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libri" w:hAnsi="Calibri"/>
          <w:i/>
          <w:i/>
          <w:iCs/>
          <w:sz w:val="24"/>
          <w:szCs w:val="24"/>
        </w:rPr>
      </w:pPr>
      <w:r>
        <w:rPr>
          <w:rFonts w:cs="Arial" w:ascii="Calibri" w:hAnsi="Calibri"/>
          <w:b/>
          <w:i/>
          <w:iCs/>
          <w:sz w:val="24"/>
          <w:szCs w:val="24"/>
          <w:lang w:val="nl-NL"/>
        </w:rPr>
        <w:t>Socialmediateksten Verborgen parels: de (fietsen)kelder van FASoS</w:t>
      </w:r>
    </w:p>
    <w:p>
      <w:pPr>
        <w:pStyle w:val="Normal"/>
        <w:rPr>
          <w:rFonts w:ascii="Calibri" w:hAnsi="Calibri"/>
        </w:rPr>
      </w:pPr>
      <w:r>
        <w:rPr>
          <w:rFonts w:cs="Arial" w:ascii="Calibri" w:hAnsi="Calibri"/>
          <w:b/>
          <w:lang w:val="nl-NL"/>
        </w:rPr>
        <w:t>Facebook</w:t>
      </w:r>
    </w:p>
    <w:p>
      <w:pPr>
        <w:pStyle w:val="Normal"/>
        <w:rPr>
          <w:rFonts w:ascii="Calibri" w:hAnsi="Calibri"/>
        </w:rPr>
      </w:pPr>
      <w:r>
        <w:rPr>
          <w:rFonts w:cs="Arial" w:ascii="Calibri" w:hAnsi="Calibri"/>
          <w:lang w:val="nl-NL"/>
        </w:rPr>
        <w:t>Verborgen parels: de (fietsen)kelder van FASoS</w:t>
      </w:r>
    </w:p>
    <w:p>
      <w:pPr>
        <w:pStyle w:val="NormalWeb"/>
        <w:spacing w:before="280" w:after="280"/>
        <w:rPr>
          <w:rFonts w:ascii="Calibri" w:hAnsi="Calibri"/>
        </w:rPr>
      </w:pPr>
      <w:bookmarkStart w:id="0" w:name="_GoBack"/>
      <w:bookmarkEnd w:id="0"/>
      <w:r>
        <w:rPr>
          <w:rFonts w:cs="Arial" w:ascii="Calibri" w:hAnsi="Calibri"/>
          <w:sz w:val="22"/>
          <w:szCs w:val="22"/>
        </w:rPr>
        <w:t xml:space="preserve">Wanneer je door Maastricht wandelt, kom je langs veel bijzondere gebouwen. Sommige van deze gebouwen zijn eigendom van de Universiteit Maastricht. Om de historie en schoonheid van deze gebouwen te bewaren, zorgt de universiteit ervoor dat ze goed worden onderhouden en een functie krijgen. </w:t>
      </w:r>
    </w:p>
    <w:p>
      <w:pPr>
        <w:pStyle w:val="NormalWeb"/>
        <w:spacing w:before="280" w:after="280"/>
        <w:rPr>
          <w:rFonts w:ascii="Calibri" w:hAnsi="Calibri"/>
        </w:rPr>
      </w:pPr>
      <w:r>
        <w:rPr>
          <w:rFonts w:cs="Arial" w:ascii="Calibri" w:hAnsi="Calibri"/>
          <w:sz w:val="22"/>
          <w:szCs w:val="22"/>
        </w:rPr>
        <w:t>Wanneer je met de fiets naar de universiteit komt, heb je er misschien al weleens geparkeerd: de (fietsen)kelder van de Faculteit der Cultuur- en Maatschappijwetenschappen. Wist je dat de kelder tijdens de Tweede Wereldoorlog tijdelijk dienstdeed als kraamkamer? Zeventien Maastrichtenaren zagen hier het levenslicht.</w:t>
      </w:r>
    </w:p>
    <w:p>
      <w:pPr>
        <w:pStyle w:val="Normal"/>
        <w:rPr>
          <w:rFonts w:ascii="Calibri" w:hAnsi="Calibri"/>
        </w:rPr>
      </w:pPr>
      <w:r>
        <w:rPr>
          <w:rFonts w:cs="Arial" w:ascii="Calibri" w:hAnsi="Calibri"/>
          <w:lang w:val="nl-NL"/>
        </w:rPr>
        <w:t xml:space="preserve">Wil je meer weten over de (fietsen)kelder? Hier lees je meer over deze verborgen parel: </w:t>
      </w:r>
      <w:r>
        <w:rPr>
          <w:rFonts w:cs="Arial" w:ascii="Calibri" w:hAnsi="Calibri"/>
          <w:color w:val="FF0000"/>
          <w:lang w:val="nl-NL"/>
        </w:rPr>
        <w:t>LINK</w:t>
      </w:r>
    </w:p>
    <w:p>
      <w:pPr>
        <w:pStyle w:val="Normal"/>
        <w:rPr>
          <w:rFonts w:ascii="Calibri" w:hAnsi="Calibri"/>
        </w:rPr>
      </w:pPr>
      <w:r>
        <w:rPr>
          <w:rFonts w:cs="Arial" w:ascii="Calibri" w:hAnsi="Calibri"/>
          <w:lang w:val="nl-NL"/>
        </w:rPr>
        <w:t>#VanDeRegioVoorDeRegio</w:t>
      </w:r>
    </w:p>
    <w:p>
      <w:pPr>
        <w:pStyle w:val="Normal"/>
        <w:rPr>
          <w:rFonts w:ascii="Calibri" w:hAnsi="Calibri"/>
        </w:rPr>
      </w:pPr>
      <w:r>
        <w:rPr>
          <w:rFonts w:cs="Arial" w:ascii="Calibri" w:hAnsi="Calibri"/>
          <w:b/>
          <w:lang w:val="nl-NL"/>
        </w:rPr>
        <w:t>LinkedIn</w:t>
      </w:r>
    </w:p>
    <w:p>
      <w:pPr>
        <w:pStyle w:val="NormalWeb"/>
        <w:spacing w:before="280" w:after="280"/>
        <w:rPr>
          <w:rFonts w:ascii="Calibri" w:hAnsi="Calibri"/>
        </w:rPr>
      </w:pPr>
      <w:r>
        <w:rPr>
          <w:rFonts w:cs="Arial" w:ascii="Calibri" w:hAnsi="Calibri"/>
          <w:sz w:val="22"/>
          <w:szCs w:val="22"/>
        </w:rPr>
        <w:t xml:space="preserve">Verborgen parels: de (fietsen)kelder van FASoS </w:t>
      </w:r>
    </w:p>
    <w:p>
      <w:pPr>
        <w:pStyle w:val="NormalWeb"/>
        <w:spacing w:before="280" w:after="280"/>
        <w:rPr>
          <w:rFonts w:ascii="Calibri" w:hAnsi="Calibri"/>
        </w:rPr>
      </w:pPr>
      <w:r>
        <w:rPr>
          <w:rFonts w:cs="Arial" w:ascii="Calibri" w:hAnsi="Calibri"/>
          <w:sz w:val="22"/>
          <w:szCs w:val="22"/>
        </w:rPr>
        <w:t xml:space="preserve">Tijdens een wandeling door Maastricht vallen veel bijzondere gebouwen op. Sommige van deze gebouwen zijn eigendom van de Universiteit Maastricht. Om de historische waarde en schoonheid van deze gebouwen te behouden, zorgt de universiteit voor goed onderhoud en een passende functie. </w:t>
      </w:r>
    </w:p>
    <w:p>
      <w:pPr>
        <w:pStyle w:val="NormalWeb"/>
        <w:spacing w:before="280" w:after="280"/>
        <w:rPr>
          <w:rFonts w:ascii="Calibri" w:hAnsi="Calibri"/>
        </w:rPr>
      </w:pPr>
      <w:r>
        <w:rPr>
          <w:rFonts w:cs="Arial" w:ascii="Calibri" w:hAnsi="Calibri"/>
          <w:sz w:val="22"/>
          <w:szCs w:val="22"/>
        </w:rPr>
        <w:t xml:space="preserve">Voor wie met de fiets naar de universiteit komt, is de (fietsen)kelder van de Faculteit der Cultuur- en Maatschappijwetenschappen wellicht een bekende plek. Een interessant feitje is dat deze kelder tijdens de Tweede Wereldoorlog tijdelijk dienstdeed als kraamkamer. Hier zagen zeventien Maastrichtenaren het levenslicht. </w:t>
      </w:r>
    </w:p>
    <w:p>
      <w:pPr>
        <w:pStyle w:val="NormalWeb"/>
        <w:spacing w:before="280" w:after="280"/>
        <w:rPr>
          <w:rFonts w:ascii="Calibri" w:hAnsi="Calibri"/>
        </w:rPr>
      </w:pPr>
      <w:r>
        <w:rPr>
          <w:rFonts w:cs="Arial" w:ascii="Calibri" w:hAnsi="Calibri"/>
          <w:sz w:val="22"/>
          <w:szCs w:val="22"/>
        </w:rPr>
        <w:t xml:space="preserve">Nieuwsgierig geworden naar de fietsenkelder? Lees hier meer: </w:t>
      </w:r>
      <w:r>
        <w:rPr>
          <w:rFonts w:cs="Arial" w:ascii="Calibri" w:hAnsi="Calibri"/>
          <w:color w:val="FF0000"/>
          <w:sz w:val="22"/>
          <w:szCs w:val="22"/>
        </w:rPr>
        <w:t>LINK</w:t>
      </w:r>
    </w:p>
    <w:p>
      <w:pPr>
        <w:pStyle w:val="Normal"/>
        <w:rPr>
          <w:rFonts w:ascii="Calibri" w:hAnsi="Calibri"/>
        </w:rPr>
      </w:pPr>
      <w:r>
        <w:rPr>
          <w:rFonts w:cs="Arial" w:ascii="Calibri" w:hAnsi="Calibri"/>
          <w:lang w:val="nl-NL"/>
        </w:rPr>
        <w:t>#VanDeRegioVoorDeRegio</w:t>
      </w:r>
    </w:p>
    <w:p>
      <w:pPr>
        <w:pStyle w:val="Normal"/>
        <w:rPr>
          <w:rFonts w:ascii="Calibri" w:hAnsi="Calibri"/>
        </w:rPr>
      </w:pPr>
      <w:r>
        <w:rPr>
          <w:rFonts w:cs="Arial" w:ascii="Calibri" w:hAnsi="Calibri"/>
          <w:b/>
          <w:lang w:val="nl-NL"/>
        </w:rPr>
        <w:t>X</w:t>
      </w:r>
    </w:p>
    <w:p>
      <w:pPr>
        <w:pStyle w:val="Normal"/>
        <w:spacing w:before="0" w:after="200"/>
        <w:rPr>
          <w:rFonts w:ascii="Calibri" w:hAnsi="Calibri"/>
        </w:rPr>
      </w:pPr>
      <w:r>
        <w:rPr>
          <w:rFonts w:cs="Arial" w:ascii="Calibri" w:hAnsi="Calibri"/>
          <w:lang w:val="nl-NL"/>
        </w:rPr>
        <w:t xml:space="preserve">De UM beheert veel bijzondere gebouwen met rijke verhalen. Voor degenen die met de fiets naar de universiteit komen, is de verborgen parel die dit keer centraal staat wellicht een bekende plek. Meer weten over de (fietsen)kelder van FASoS? Lees hier verder: </w:t>
      </w:r>
      <w:r>
        <w:rPr>
          <w:rFonts w:cs="Arial" w:ascii="Calibri" w:hAnsi="Calibri"/>
          <w:color w:val="FF0000"/>
          <w:lang w:val="nl-NL"/>
        </w:rPr>
        <w:t>LINK</w:t>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alibri">
    <w:charset w:val="01"/>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semiHidden/>
    <w:unhideWhenUsed/>
    <w:rsid w:val="005f4449"/>
    <w:rPr>
      <w:color w:val="0563C1"/>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Web">
    <w:name w:val="Normal (Web)"/>
    <w:basedOn w:val="Normal"/>
    <w:uiPriority w:val="99"/>
    <w:semiHidden/>
    <w:unhideWhenUsed/>
    <w:qFormat/>
    <w:rsid w:val="00677c45"/>
    <w:pPr>
      <w:spacing w:lineRule="auto" w:line="240" w:beforeAutospacing="1" w:afterAutospacing="1"/>
    </w:pPr>
    <w:rPr>
      <w:rFonts w:ascii="Times New Roman" w:hAnsi="Times New Roman" w:eastAsia="Times New Roman" w:cs="Times New Roman"/>
      <w:sz w:val="24"/>
      <w:szCs w:val="24"/>
      <w:lang w:val="nl-NL" w:eastAsia="nl-NL"/>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Application>LibreOffice/7.2.7.2$Windows_X86_64 LibreOffice_project/8d71d29d553c0f7dcbfa38fbfda25ee34cce99a2</Application>
  <AppVersion>15.0000</AppVersion>
  <Pages>1</Pages>
  <Words>265</Words>
  <Characters>1596</Characters>
  <CharactersWithSpaces>1850</CharactersWithSpaces>
  <Paragraphs>15</Paragraphs>
  <Company>Maasrticht University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2024-07-24T07:10:00Z</dcterms:created>
  <dc:creator>Handels, Sanne (BU)</dc:creator>
  <dc:description/>
  <dc:language>nl-NL</dc:language>
  <cp:lastModifiedBy>Dionne Hendriks</cp:lastModifiedBy>
  <dcterms:modified xsi:type="dcterms:W3CDTF">2024-08-01T20:05:51Z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