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Verdana" w:hAnsi="Verdana" w:cstheme="minorHAnsi"/>
        </w:rPr>
        <w:id w:val="2045557567"/>
        <w:docPartObj>
          <w:docPartGallery w:val="Cover Pages"/>
          <w:docPartUnique/>
        </w:docPartObj>
      </w:sdtPr>
      <w:sdtEndPr>
        <w:rPr>
          <w:b/>
          <w:bCs/>
          <w:color w:val="FF0000"/>
        </w:rPr>
      </w:sdtEndPr>
      <w:sdtContent>
        <w:p w14:paraId="6241C7AA" w14:textId="4C7C62F3" w:rsidR="005129A7" w:rsidRPr="00D17084" w:rsidRDefault="004D681C" w:rsidP="002372A9">
          <w:pPr>
            <w:spacing w:line="360" w:lineRule="auto"/>
            <w:rPr>
              <w:rFonts w:ascii="Verdana" w:hAnsi="Verdana" w:cstheme="minorHAnsi"/>
            </w:rPr>
          </w:pPr>
          <w:r w:rsidRPr="00D17084">
            <w:rPr>
              <w:rFonts w:ascii="Verdana" w:hAnsi="Verdana" w:cstheme="minorHAnsi"/>
              <w:noProof/>
              <w:lang w:val="nl-NL" w:eastAsia="nl-NL"/>
            </w:rPr>
            <w:drawing>
              <wp:anchor distT="0" distB="0" distL="114300" distR="114300" simplePos="0" relativeHeight="251667456" behindDoc="0" locked="0" layoutInCell="1" allowOverlap="1" wp14:anchorId="412D6F00" wp14:editId="731FBEE5">
                <wp:simplePos x="0" y="0"/>
                <wp:positionH relativeFrom="column">
                  <wp:posOffset>-867399</wp:posOffset>
                </wp:positionH>
                <wp:positionV relativeFrom="paragraph">
                  <wp:posOffset>-417195</wp:posOffset>
                </wp:positionV>
                <wp:extent cx="7463718" cy="1322070"/>
                <wp:effectExtent l="0" t="0" r="4445" b="0"/>
                <wp:wrapNone/>
                <wp:docPr id="1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briefpapier UM-MUMC-FHM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63718" cy="1322070"/>
                        </a:xfrm>
                        <a:prstGeom prst="rect">
                          <a:avLst/>
                        </a:prstGeom>
                      </pic:spPr>
                    </pic:pic>
                  </a:graphicData>
                </a:graphic>
                <wp14:sizeRelH relativeFrom="page">
                  <wp14:pctWidth>0</wp14:pctWidth>
                </wp14:sizeRelH>
                <wp14:sizeRelV relativeFrom="page">
                  <wp14:pctHeight>0</wp14:pctHeight>
                </wp14:sizeRelV>
              </wp:anchor>
            </w:drawing>
          </w:r>
        </w:p>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785"/>
          </w:tblGrid>
          <w:tr w:rsidR="005129A7" w:rsidRPr="00D17084" w14:paraId="5759A099" w14:textId="77777777" w:rsidTr="002B68AA">
            <w:sdt>
              <w:sdtPr>
                <w:rPr>
                  <w:rFonts w:ascii="Verdana" w:hAnsi="Verdana"/>
                  <w:color w:val="0070C0"/>
                  <w:sz w:val="48"/>
                  <w:szCs w:val="48"/>
                </w:rPr>
                <w:alias w:val="Company"/>
                <w:id w:val="13406915"/>
                <w:placeholder>
                  <w:docPart w:val="A8CC971C33524529A61E2FE1A947E95B"/>
                </w:placeholder>
                <w:dataBinding w:prefixMappings="xmlns:ns0='http://schemas.openxmlformats.org/officeDocument/2006/extended-properties'" w:xpath="/ns0:Properties[1]/ns0:Company[1]" w:storeItemID="{6668398D-A668-4E3E-A5EB-62B293D839F1}"/>
                <w:text/>
              </w:sdtPr>
              <w:sdtEndPr/>
              <w:sdtContent>
                <w:tc>
                  <w:tcPr>
                    <w:tcW w:w="7204" w:type="dxa"/>
                    <w:tcMar>
                      <w:top w:w="216" w:type="dxa"/>
                      <w:left w:w="115" w:type="dxa"/>
                      <w:bottom w:w="216" w:type="dxa"/>
                      <w:right w:w="115" w:type="dxa"/>
                    </w:tcMar>
                  </w:tcPr>
                  <w:p w14:paraId="1095A14C" w14:textId="59697C9F" w:rsidR="005129A7" w:rsidRPr="00D17084" w:rsidRDefault="00EC2965" w:rsidP="00576568">
                    <w:pPr>
                      <w:rPr>
                        <w:rFonts w:ascii="Verdana" w:hAnsi="Verdana"/>
                        <w:color w:val="0070C0"/>
                        <w:sz w:val="48"/>
                        <w:szCs w:val="48"/>
                      </w:rPr>
                    </w:pPr>
                    <w:r w:rsidRPr="00D17084">
                      <w:rPr>
                        <w:rFonts w:ascii="Verdana" w:hAnsi="Verdana"/>
                        <w:color w:val="0070C0"/>
                        <w:sz w:val="48"/>
                        <w:szCs w:val="48"/>
                      </w:rPr>
                      <w:t>Maastricht University</w:t>
                    </w:r>
                    <w:r w:rsidR="002D48D2" w:rsidRPr="00D17084">
                      <w:rPr>
                        <w:rFonts w:ascii="Verdana" w:hAnsi="Verdana"/>
                        <w:color w:val="0070C0"/>
                        <w:sz w:val="48"/>
                        <w:szCs w:val="48"/>
                      </w:rPr>
                      <w:t xml:space="preserve"> FHML</w:t>
                    </w:r>
                  </w:p>
                </w:tc>
              </w:sdtContent>
            </w:sdt>
          </w:tr>
          <w:tr w:rsidR="005129A7" w:rsidRPr="00D17084" w14:paraId="67D723E3" w14:textId="77777777" w:rsidTr="002B68AA">
            <w:tc>
              <w:tcPr>
                <w:tcW w:w="7204" w:type="dxa"/>
              </w:tcPr>
              <w:sdt>
                <w:sdtPr>
                  <w:rPr>
                    <w:rFonts w:ascii="Verdana" w:hAnsi="Verdana"/>
                    <w:color w:val="0070C0"/>
                    <w:sz w:val="48"/>
                    <w:szCs w:val="48"/>
                  </w:rPr>
                  <w:alias w:val="Title"/>
                  <w:id w:val="13406919"/>
                  <w:placeholder>
                    <w:docPart w:val="470FB8D5BC454F9A8BADEE59B42BF6D9"/>
                  </w:placeholder>
                  <w:dataBinding w:prefixMappings="xmlns:ns0='http://schemas.openxmlformats.org/package/2006/metadata/core-properties' xmlns:ns1='http://purl.org/dc/elements/1.1/'" w:xpath="/ns0:coreProperties[1]/ns1:title[1]" w:storeItemID="{6C3C8BC8-F283-45AE-878A-BAB7291924A1}"/>
                  <w:text/>
                </w:sdtPr>
                <w:sdtEndPr/>
                <w:sdtContent>
                  <w:p w14:paraId="2472EC12" w14:textId="6A799E65" w:rsidR="005129A7" w:rsidRPr="00D17084" w:rsidRDefault="00D43BDE" w:rsidP="00576568">
                    <w:pPr>
                      <w:rPr>
                        <w:rFonts w:ascii="Verdana" w:hAnsi="Verdana"/>
                        <w:color w:val="0070C0"/>
                        <w:sz w:val="48"/>
                        <w:szCs w:val="48"/>
                      </w:rPr>
                    </w:pPr>
                    <w:r w:rsidRPr="00D17084">
                      <w:rPr>
                        <w:rFonts w:ascii="Verdana" w:hAnsi="Verdana"/>
                        <w:color w:val="0070C0"/>
                        <w:sz w:val="48"/>
                        <w:szCs w:val="48"/>
                      </w:rPr>
                      <w:t>Hybrid</w:t>
                    </w:r>
                    <w:r w:rsidR="00EC2965" w:rsidRPr="00D17084">
                      <w:rPr>
                        <w:rFonts w:ascii="Verdana" w:hAnsi="Verdana"/>
                        <w:color w:val="0070C0"/>
                        <w:sz w:val="48"/>
                        <w:szCs w:val="48"/>
                      </w:rPr>
                      <w:t xml:space="preserve"> Education</w:t>
                    </w:r>
                  </w:p>
                </w:sdtContent>
              </w:sdt>
            </w:tc>
          </w:tr>
          <w:tr w:rsidR="005129A7" w:rsidRPr="00D17084" w14:paraId="6BB78D47" w14:textId="77777777" w:rsidTr="00576568">
            <w:trPr>
              <w:trHeight w:val="972"/>
            </w:trPr>
            <w:tc>
              <w:tcPr>
                <w:tcW w:w="7204" w:type="dxa"/>
                <w:tcMar>
                  <w:top w:w="216" w:type="dxa"/>
                  <w:left w:w="115" w:type="dxa"/>
                  <w:bottom w:w="216" w:type="dxa"/>
                  <w:right w:w="115" w:type="dxa"/>
                </w:tcMar>
              </w:tcPr>
              <w:p w14:paraId="0CD5FBCB" w14:textId="77777777" w:rsidR="005129A7" w:rsidRPr="00D17084" w:rsidRDefault="00576568" w:rsidP="00576568">
                <w:pPr>
                  <w:rPr>
                    <w:rFonts w:ascii="Verdana" w:hAnsi="Verdana"/>
                    <w:color w:val="0070C0"/>
                    <w:sz w:val="48"/>
                    <w:szCs w:val="48"/>
                  </w:rPr>
                </w:pPr>
                <w:r w:rsidRPr="00D17084">
                  <w:rPr>
                    <w:rFonts w:ascii="Verdana" w:hAnsi="Verdana"/>
                    <w:color w:val="0070C0"/>
                    <w:sz w:val="48"/>
                    <w:szCs w:val="48"/>
                  </w:rPr>
                  <w:t>Suggestions</w:t>
                </w:r>
              </w:p>
              <w:p w14:paraId="318B6AD3" w14:textId="77777777" w:rsidR="009A0341" w:rsidRPr="00D17084" w:rsidRDefault="009A0341" w:rsidP="00576568">
                <w:pPr>
                  <w:rPr>
                    <w:rFonts w:ascii="Verdana" w:hAnsi="Verdana"/>
                    <w:color w:val="0070C0"/>
                    <w:sz w:val="48"/>
                    <w:szCs w:val="48"/>
                  </w:rPr>
                </w:pPr>
              </w:p>
              <w:p w14:paraId="79BC1463" w14:textId="77777777" w:rsidR="009A0341" w:rsidRPr="00D17084" w:rsidRDefault="009A0341" w:rsidP="00576568">
                <w:pPr>
                  <w:rPr>
                    <w:rFonts w:ascii="Verdana" w:hAnsi="Verdana"/>
                    <w:color w:val="0070C0"/>
                    <w:sz w:val="48"/>
                    <w:szCs w:val="48"/>
                  </w:rPr>
                </w:pPr>
              </w:p>
              <w:p w14:paraId="7149D69B" w14:textId="77777777" w:rsidR="009A0341" w:rsidRPr="00D17084" w:rsidRDefault="009A0341" w:rsidP="00576568">
                <w:pPr>
                  <w:rPr>
                    <w:rFonts w:ascii="Verdana" w:hAnsi="Verdana"/>
                    <w:color w:val="0070C0"/>
                    <w:sz w:val="48"/>
                    <w:szCs w:val="48"/>
                  </w:rPr>
                </w:pPr>
              </w:p>
              <w:p w14:paraId="4388A1E4" w14:textId="3F67197E" w:rsidR="009A0341" w:rsidRPr="00D17084" w:rsidRDefault="009A0341" w:rsidP="00576568">
                <w:pPr>
                  <w:rPr>
                    <w:rFonts w:ascii="Verdana" w:hAnsi="Verdana"/>
                    <w:color w:val="0070C0"/>
                    <w:sz w:val="48"/>
                    <w:szCs w:val="48"/>
                  </w:rPr>
                </w:pPr>
              </w:p>
            </w:tc>
          </w:tr>
        </w:tbl>
        <w:p w14:paraId="3800631D" w14:textId="020D1295" w:rsidR="002B68AA" w:rsidRPr="00D17084" w:rsidRDefault="002B68AA" w:rsidP="00576568">
          <w:pPr>
            <w:rPr>
              <w:rFonts w:ascii="Verdana" w:hAnsi="Verdana"/>
            </w:rPr>
          </w:pPr>
          <w:r w:rsidRPr="00D17084">
            <w:rPr>
              <w:rFonts w:ascii="Verdana" w:hAnsi="Verdana"/>
            </w:rPr>
            <w:br w:type="page"/>
          </w:r>
        </w:p>
        <w:p w14:paraId="064D3A7F" w14:textId="248321E1" w:rsidR="00132DBC" w:rsidRPr="00D17084" w:rsidRDefault="00D43BDE" w:rsidP="002372A9">
          <w:pPr>
            <w:spacing w:line="360" w:lineRule="auto"/>
            <w:rPr>
              <w:rFonts w:ascii="Verdana" w:hAnsi="Verdana" w:cstheme="minorHAnsi"/>
              <w:b/>
              <w:color w:val="1F3864" w:themeColor="accent1" w:themeShade="80"/>
            </w:rPr>
          </w:pPr>
          <w:r w:rsidRPr="00D17084">
            <w:rPr>
              <w:rFonts w:ascii="Verdana" w:hAnsi="Verdana" w:cstheme="minorHAnsi"/>
              <w:b/>
              <w:color w:val="1F3864" w:themeColor="accent1" w:themeShade="80"/>
            </w:rPr>
            <w:lastRenderedPageBreak/>
            <w:t>Preface and r</w:t>
          </w:r>
          <w:r w:rsidR="004D681C" w:rsidRPr="00D17084">
            <w:rPr>
              <w:rFonts w:ascii="Verdana" w:hAnsi="Verdana" w:cstheme="minorHAnsi"/>
              <w:b/>
              <w:color w:val="1F3864" w:themeColor="accent1" w:themeShade="80"/>
            </w:rPr>
            <w:t>eading guide</w:t>
          </w:r>
        </w:p>
        <w:p w14:paraId="0366C661" w14:textId="1BAE42FF" w:rsidR="00055599" w:rsidRPr="00D17084" w:rsidRDefault="001D6AA3" w:rsidP="00D17084">
          <w:pPr>
            <w:spacing w:line="360" w:lineRule="auto"/>
            <w:rPr>
              <w:rFonts w:ascii="Verdana" w:hAnsi="Verdana" w:cstheme="minorHAnsi"/>
            </w:rPr>
          </w:pPr>
          <w:r w:rsidRPr="00D17084">
            <w:rPr>
              <w:rFonts w:ascii="Verdana" w:hAnsi="Verdana" w:cstheme="minorHAnsi"/>
            </w:rPr>
            <w:t>Over the last</w:t>
          </w:r>
          <w:r w:rsidR="004D681C" w:rsidRPr="00D17084">
            <w:rPr>
              <w:rFonts w:ascii="Verdana" w:hAnsi="Verdana" w:cstheme="minorHAnsi"/>
            </w:rPr>
            <w:t xml:space="preserve"> months, the</w:t>
          </w:r>
          <w:r w:rsidRPr="00D17084">
            <w:rPr>
              <w:rFonts w:ascii="Verdana" w:hAnsi="Verdana" w:cstheme="minorHAnsi"/>
            </w:rPr>
            <w:t xml:space="preserve"> O&amp;O</w:t>
          </w:r>
          <w:r w:rsidR="004D681C" w:rsidRPr="00D17084">
            <w:rPr>
              <w:rFonts w:ascii="Verdana" w:hAnsi="Verdana" w:cstheme="minorHAnsi"/>
            </w:rPr>
            <w:t xml:space="preserve"> taskforces have offered tailored advice to several course coordinators. The lessons learned</w:t>
          </w:r>
          <w:r w:rsidR="00BA451E" w:rsidRPr="00D17084">
            <w:rPr>
              <w:rFonts w:ascii="Verdana" w:hAnsi="Verdana" w:cstheme="minorHAnsi"/>
            </w:rPr>
            <w:t xml:space="preserve"> from these collaborations</w:t>
          </w:r>
          <w:r w:rsidRPr="00D17084">
            <w:rPr>
              <w:rFonts w:ascii="Verdana" w:hAnsi="Verdana" w:cstheme="minorHAnsi"/>
            </w:rPr>
            <w:t xml:space="preserve"> and previous course evaluations</w:t>
          </w:r>
          <w:r w:rsidR="004D681C" w:rsidRPr="00D17084">
            <w:rPr>
              <w:rFonts w:ascii="Verdana" w:hAnsi="Verdana" w:cstheme="minorHAnsi"/>
            </w:rPr>
            <w:t xml:space="preserve"> have been combined in</w:t>
          </w:r>
          <w:r w:rsidR="00BA451E" w:rsidRPr="00D17084">
            <w:rPr>
              <w:rFonts w:ascii="Verdana" w:hAnsi="Verdana" w:cstheme="minorHAnsi"/>
            </w:rPr>
            <w:t>to this</w:t>
          </w:r>
          <w:r w:rsidR="004D681C" w:rsidRPr="00D17084">
            <w:rPr>
              <w:rFonts w:ascii="Verdana" w:hAnsi="Verdana" w:cstheme="minorHAnsi"/>
            </w:rPr>
            <w:t xml:space="preserve"> file. We hope this document can </w:t>
          </w:r>
          <w:r w:rsidR="00BA451E" w:rsidRPr="00D17084">
            <w:rPr>
              <w:rFonts w:ascii="Verdana" w:hAnsi="Verdana" w:cstheme="minorHAnsi"/>
            </w:rPr>
            <w:t xml:space="preserve">support you in designing </w:t>
          </w:r>
          <w:r w:rsidR="004D681C" w:rsidRPr="00D17084">
            <w:rPr>
              <w:rFonts w:ascii="Verdana" w:hAnsi="Verdana" w:cstheme="minorHAnsi"/>
            </w:rPr>
            <w:t xml:space="preserve">your courses. We deliberately re-included some of the more general, previously distributed information in the file too, </w:t>
          </w:r>
          <w:r w:rsidR="00BA451E" w:rsidRPr="00D17084">
            <w:rPr>
              <w:rFonts w:ascii="Verdana" w:hAnsi="Verdana" w:cstheme="minorHAnsi"/>
            </w:rPr>
            <w:t>offering</w:t>
          </w:r>
          <w:r w:rsidR="004D681C" w:rsidRPr="00D17084">
            <w:rPr>
              <w:rFonts w:ascii="Verdana" w:hAnsi="Verdana" w:cstheme="minorHAnsi"/>
            </w:rPr>
            <w:t xml:space="preserve"> you a </w:t>
          </w:r>
          <w:r w:rsidR="00372EB7" w:rsidRPr="00D17084">
            <w:rPr>
              <w:rFonts w:ascii="Verdana" w:hAnsi="Verdana" w:cstheme="minorHAnsi"/>
            </w:rPr>
            <w:t xml:space="preserve">more </w:t>
          </w:r>
          <w:r w:rsidR="004D681C" w:rsidRPr="00D17084">
            <w:rPr>
              <w:rFonts w:ascii="Verdana" w:hAnsi="Verdana" w:cstheme="minorHAnsi"/>
            </w:rPr>
            <w:t xml:space="preserve">complete overview of all information currently available. </w:t>
          </w:r>
        </w:p>
        <w:p w14:paraId="03EB2A51" w14:textId="0B48DAA1" w:rsidR="00372EB7" w:rsidRPr="00D17084" w:rsidRDefault="00372EB7" w:rsidP="002372A9">
          <w:pPr>
            <w:spacing w:line="360" w:lineRule="auto"/>
            <w:rPr>
              <w:rFonts w:ascii="Verdana" w:hAnsi="Verdana" w:cstheme="minorHAnsi"/>
            </w:rPr>
          </w:pPr>
        </w:p>
        <w:p w14:paraId="1C5F1231" w14:textId="1A382A78" w:rsidR="0049517E" w:rsidRPr="00D17084" w:rsidRDefault="00372EB7" w:rsidP="002372A9">
          <w:pPr>
            <w:spacing w:line="360" w:lineRule="auto"/>
            <w:rPr>
              <w:rFonts w:ascii="Verdana" w:hAnsi="Verdana" w:cstheme="minorHAnsi"/>
            </w:rPr>
          </w:pPr>
          <w:r w:rsidRPr="00D17084">
            <w:rPr>
              <w:rFonts w:ascii="Verdana" w:hAnsi="Verdana" w:cstheme="minorHAnsi"/>
              <w:bCs/>
            </w:rPr>
            <w:t>This</w:t>
          </w:r>
          <w:r w:rsidRPr="00D17084">
            <w:rPr>
              <w:rFonts w:ascii="Verdana" w:hAnsi="Verdana" w:cstheme="minorHAnsi"/>
            </w:rPr>
            <w:t xml:space="preserve"> document </w:t>
          </w:r>
          <w:r w:rsidR="00132DBC" w:rsidRPr="00D17084">
            <w:rPr>
              <w:rFonts w:ascii="Verdana" w:hAnsi="Verdana" w:cstheme="minorHAnsi"/>
            </w:rPr>
            <w:t xml:space="preserve">will also be uploaded to the </w:t>
          </w:r>
          <w:hyperlink r:id="rId10" w:history="1">
            <w:r w:rsidR="001B0491" w:rsidRPr="00D17084">
              <w:rPr>
                <w:rStyle w:val="Hyperlink"/>
                <w:rFonts w:ascii="Verdana" w:hAnsi="Verdana" w:cstheme="minorHAnsi"/>
              </w:rPr>
              <w:t>O&amp;O website</w:t>
            </w:r>
          </w:hyperlink>
          <w:r w:rsidR="00132DBC" w:rsidRPr="00D17084">
            <w:rPr>
              <w:rFonts w:ascii="Verdana" w:hAnsi="Verdana" w:cstheme="minorHAnsi"/>
            </w:rPr>
            <w:t>.</w:t>
          </w:r>
        </w:p>
        <w:p w14:paraId="543AA510" w14:textId="1F9AC4FF" w:rsidR="0049517E" w:rsidRPr="00D17084" w:rsidRDefault="0049517E" w:rsidP="002372A9">
          <w:pPr>
            <w:spacing w:line="360" w:lineRule="auto"/>
            <w:rPr>
              <w:rStyle w:val="Hyperlink"/>
              <w:rFonts w:ascii="Verdana" w:eastAsia="Calibri" w:hAnsi="Verdana" w:cstheme="minorHAnsi"/>
            </w:rPr>
          </w:pPr>
          <w:r w:rsidRPr="00D17084">
            <w:rPr>
              <w:rFonts w:ascii="Verdana" w:eastAsia="Calibri" w:hAnsi="Verdana" w:cstheme="minorHAnsi"/>
            </w:rPr>
            <w:t xml:space="preserve">Maastricht University created general websites with information about online learning: </w:t>
          </w:r>
          <w:hyperlink r:id="rId11" w:history="1">
            <w:r w:rsidRPr="00D17084">
              <w:rPr>
                <w:rStyle w:val="Hyperlink"/>
                <w:rFonts w:ascii="Verdana" w:eastAsia="Calibri" w:hAnsi="Verdana" w:cstheme="minorHAnsi"/>
              </w:rPr>
              <w:t>Roadmaps and Tools for Teaching Staff</w:t>
            </w:r>
          </w:hyperlink>
          <w:r w:rsidRPr="00D17084">
            <w:rPr>
              <w:rFonts w:ascii="Verdana" w:eastAsia="Calibri" w:hAnsi="Verdana" w:cstheme="minorHAnsi"/>
            </w:rPr>
            <w:t xml:space="preserve"> </w:t>
          </w:r>
          <w:proofErr w:type="gramStart"/>
          <w:r w:rsidRPr="00D17084">
            <w:rPr>
              <w:rFonts w:ascii="Verdana" w:eastAsia="Calibri" w:hAnsi="Verdana" w:cstheme="minorHAnsi"/>
            </w:rPr>
            <w:t xml:space="preserve">and  </w:t>
          </w:r>
          <w:proofErr w:type="gramEnd"/>
          <w:r w:rsidR="00B711CC">
            <w:fldChar w:fldCharType="begin"/>
          </w:r>
          <w:r w:rsidR="00B711CC">
            <w:instrText xml:space="preserve"> HYPERLINK "https://www.maastrichtuniversity.nl/online-education-um" </w:instrText>
          </w:r>
          <w:r w:rsidR="00B711CC">
            <w:fldChar w:fldCharType="separate"/>
          </w:r>
          <w:r w:rsidRPr="00D17084" w:rsidDel="009B3EEB">
            <w:rPr>
              <w:rStyle w:val="Hyperlink"/>
              <w:rFonts w:ascii="Verdana" w:eastAsia="Calibri" w:hAnsi="Verdana" w:cstheme="minorHAnsi"/>
            </w:rPr>
            <w:t>Online education at UM</w:t>
          </w:r>
          <w:r w:rsidR="00B711CC">
            <w:rPr>
              <w:rStyle w:val="Hyperlink"/>
              <w:rFonts w:ascii="Verdana" w:eastAsia="Calibri" w:hAnsi="Verdana" w:cstheme="minorHAnsi"/>
            </w:rPr>
            <w:fldChar w:fldCharType="end"/>
          </w:r>
          <w:r w:rsidRPr="00D17084">
            <w:rPr>
              <w:rFonts w:ascii="Verdana" w:eastAsia="Calibri" w:hAnsi="Verdana" w:cstheme="minorHAnsi"/>
            </w:rPr>
            <w:t>. Should you require</w:t>
          </w:r>
          <w:r w:rsidRPr="00D17084" w:rsidDel="009B3EEB">
            <w:rPr>
              <w:rFonts w:ascii="Verdana" w:eastAsia="Calibri" w:hAnsi="Verdana" w:cstheme="minorHAnsi"/>
            </w:rPr>
            <w:t xml:space="preserve"> help creating</w:t>
          </w:r>
          <w:r w:rsidR="00C123AF" w:rsidRPr="00D17084">
            <w:rPr>
              <w:rFonts w:ascii="Verdana" w:eastAsia="Calibri" w:hAnsi="Verdana" w:cstheme="minorHAnsi"/>
            </w:rPr>
            <w:t xml:space="preserve"> </w:t>
          </w:r>
          <w:r w:rsidRPr="00D17084" w:rsidDel="009B3EEB">
            <w:rPr>
              <w:rFonts w:ascii="Verdana" w:eastAsia="Calibri" w:hAnsi="Verdana" w:cstheme="minorHAnsi"/>
            </w:rPr>
            <w:t>online lectures or</w:t>
          </w:r>
          <w:r w:rsidR="00C123AF" w:rsidRPr="00D17084">
            <w:rPr>
              <w:rFonts w:ascii="Verdana" w:eastAsia="Calibri" w:hAnsi="Verdana" w:cstheme="minorHAnsi"/>
            </w:rPr>
            <w:t xml:space="preserve"> </w:t>
          </w:r>
          <w:r w:rsidRPr="00D17084" w:rsidDel="009B3EEB">
            <w:rPr>
              <w:rFonts w:ascii="Verdana" w:eastAsia="Calibri" w:hAnsi="Verdana" w:cstheme="minorHAnsi"/>
            </w:rPr>
            <w:t xml:space="preserve">tutorial meetings, you can contact </w:t>
          </w:r>
          <w:r w:rsidRPr="00D17084">
            <w:rPr>
              <w:rFonts w:ascii="Verdana" w:eastAsia="Calibri" w:hAnsi="Verdana" w:cstheme="minorHAnsi"/>
            </w:rPr>
            <w:t>the UM</w:t>
          </w:r>
          <w:r w:rsidRPr="00D17084" w:rsidDel="009B3EEB">
            <w:rPr>
              <w:rFonts w:ascii="Verdana" w:eastAsia="Calibri" w:hAnsi="Verdana" w:cstheme="minorHAnsi"/>
            </w:rPr>
            <w:t xml:space="preserve"> helpdesk via</w:t>
          </w:r>
          <w:r w:rsidR="00C123AF" w:rsidRPr="00D17084">
            <w:rPr>
              <w:rFonts w:ascii="Verdana" w:eastAsia="Calibri" w:hAnsi="Verdana" w:cstheme="minorHAnsi"/>
            </w:rPr>
            <w:t xml:space="preserve"> </w:t>
          </w:r>
          <w:hyperlink r:id="rId12" w:history="1">
            <w:r w:rsidRPr="00D17084" w:rsidDel="009B3EEB">
              <w:rPr>
                <w:rStyle w:val="Hyperlink"/>
                <w:rFonts w:ascii="Verdana" w:eastAsia="Calibri" w:hAnsi="Verdana" w:cstheme="minorHAnsi"/>
              </w:rPr>
              <w:t>Helpdesk-onlinelearning@maastrichtuniversity.nl</w:t>
            </w:r>
          </w:hyperlink>
        </w:p>
        <w:p w14:paraId="52974578" w14:textId="77777777" w:rsidR="00055599" w:rsidRPr="00D17084" w:rsidRDefault="00055599" w:rsidP="002372A9">
          <w:pPr>
            <w:spacing w:line="360" w:lineRule="auto"/>
            <w:rPr>
              <w:rFonts w:ascii="Verdana" w:hAnsi="Verdana" w:cstheme="minorHAnsi"/>
            </w:rPr>
          </w:pPr>
        </w:p>
        <w:p w14:paraId="41B206F9" w14:textId="037430EE" w:rsidR="00132DBC" w:rsidRPr="00D17084" w:rsidRDefault="00132DBC" w:rsidP="002372A9">
          <w:pPr>
            <w:spacing w:line="360" w:lineRule="auto"/>
            <w:rPr>
              <w:rFonts w:ascii="Verdana" w:hAnsi="Verdana" w:cstheme="minorHAnsi"/>
            </w:rPr>
          </w:pPr>
          <w:r w:rsidRPr="00D17084">
            <w:rPr>
              <w:rFonts w:ascii="Verdana" w:hAnsi="Verdana" w:cstheme="minorHAnsi"/>
            </w:rPr>
            <w:br w:type="page"/>
          </w:r>
        </w:p>
        <w:sdt>
          <w:sdtPr>
            <w:rPr>
              <w:rFonts w:ascii="Verdana" w:eastAsiaTheme="minorEastAsia" w:hAnsi="Verdana" w:cstheme="minorHAnsi"/>
              <w:color w:val="auto"/>
              <w:sz w:val="22"/>
              <w:szCs w:val="22"/>
            </w:rPr>
            <w:id w:val="-1200555571"/>
            <w:docPartObj>
              <w:docPartGallery w:val="Table of Contents"/>
              <w:docPartUnique/>
            </w:docPartObj>
          </w:sdtPr>
          <w:sdtEndPr>
            <w:rPr>
              <w:b/>
              <w:bCs/>
              <w:noProof/>
            </w:rPr>
          </w:sdtEndPr>
          <w:sdtContent>
            <w:p w14:paraId="38F8E957" w14:textId="74087823" w:rsidR="00132DBC" w:rsidRPr="00D17084" w:rsidRDefault="004D681C" w:rsidP="002372A9">
              <w:pPr>
                <w:pStyle w:val="TOCHeading"/>
                <w:spacing w:line="360" w:lineRule="auto"/>
                <w:rPr>
                  <w:rFonts w:ascii="Verdana" w:hAnsi="Verdana" w:cstheme="minorHAnsi"/>
                  <w:sz w:val="22"/>
                  <w:szCs w:val="22"/>
                </w:rPr>
              </w:pPr>
              <w:r w:rsidRPr="00D17084">
                <w:rPr>
                  <w:rFonts w:ascii="Verdana" w:hAnsi="Verdana" w:cstheme="minorHAnsi"/>
                  <w:sz w:val="22"/>
                  <w:szCs w:val="22"/>
                </w:rPr>
                <w:t>Index</w:t>
              </w:r>
            </w:p>
            <w:p w14:paraId="73C3EE72" w14:textId="7E9E0503" w:rsidR="009360C1" w:rsidRDefault="00132DBC">
              <w:pPr>
                <w:pStyle w:val="TOC1"/>
                <w:tabs>
                  <w:tab w:val="right" w:leader="dot" w:pos="9736"/>
                </w:tabs>
                <w:rPr>
                  <w:noProof/>
                  <w:lang w:val="nl-NL" w:eastAsia="nl-NL"/>
                </w:rPr>
              </w:pPr>
              <w:r w:rsidRPr="00D17084">
                <w:rPr>
                  <w:rFonts w:ascii="Verdana" w:hAnsi="Verdana" w:cstheme="minorHAnsi"/>
                </w:rPr>
                <w:fldChar w:fldCharType="begin"/>
              </w:r>
              <w:r w:rsidRPr="00D17084">
                <w:rPr>
                  <w:rFonts w:ascii="Verdana" w:hAnsi="Verdana" w:cstheme="minorHAnsi"/>
                </w:rPr>
                <w:instrText xml:space="preserve"> TOC \o "1-3" \h \z \u </w:instrText>
              </w:r>
              <w:r w:rsidRPr="00D17084">
                <w:rPr>
                  <w:rFonts w:ascii="Verdana" w:hAnsi="Verdana" w:cstheme="minorHAnsi"/>
                </w:rPr>
                <w:fldChar w:fldCharType="separate"/>
              </w:r>
              <w:hyperlink w:anchor="_Toc60991776" w:history="1">
                <w:r w:rsidR="009360C1" w:rsidRPr="00196AC5">
                  <w:rPr>
                    <w:rStyle w:val="Hyperlink"/>
                    <w:rFonts w:ascii="Verdana" w:eastAsia="Calibri" w:hAnsi="Verdana"/>
                    <w:b/>
                    <w:noProof/>
                  </w:rPr>
                  <w:t>CHAPTER 1: Practical tips for course coordinators</w:t>
                </w:r>
                <w:r w:rsidR="009360C1">
                  <w:rPr>
                    <w:noProof/>
                    <w:webHidden/>
                  </w:rPr>
                  <w:tab/>
                </w:r>
                <w:r w:rsidR="009360C1">
                  <w:rPr>
                    <w:noProof/>
                    <w:webHidden/>
                  </w:rPr>
                  <w:fldChar w:fldCharType="begin"/>
                </w:r>
                <w:r w:rsidR="009360C1">
                  <w:rPr>
                    <w:noProof/>
                    <w:webHidden/>
                  </w:rPr>
                  <w:instrText xml:space="preserve"> PAGEREF _Toc60991776 \h </w:instrText>
                </w:r>
                <w:r w:rsidR="009360C1">
                  <w:rPr>
                    <w:noProof/>
                    <w:webHidden/>
                  </w:rPr>
                </w:r>
                <w:r w:rsidR="009360C1">
                  <w:rPr>
                    <w:noProof/>
                    <w:webHidden/>
                  </w:rPr>
                  <w:fldChar w:fldCharType="separate"/>
                </w:r>
                <w:r w:rsidR="009360C1">
                  <w:rPr>
                    <w:noProof/>
                    <w:webHidden/>
                  </w:rPr>
                  <w:t>4</w:t>
                </w:r>
                <w:r w:rsidR="009360C1">
                  <w:rPr>
                    <w:noProof/>
                    <w:webHidden/>
                  </w:rPr>
                  <w:fldChar w:fldCharType="end"/>
                </w:r>
              </w:hyperlink>
            </w:p>
            <w:p w14:paraId="3E9F87CC" w14:textId="233A3B0F" w:rsidR="009360C1" w:rsidRDefault="009360C1">
              <w:pPr>
                <w:pStyle w:val="TOC2"/>
                <w:tabs>
                  <w:tab w:val="right" w:leader="dot" w:pos="9736"/>
                </w:tabs>
                <w:rPr>
                  <w:noProof/>
                  <w:lang w:val="nl-NL" w:eastAsia="nl-NL"/>
                </w:rPr>
              </w:pPr>
              <w:hyperlink w:anchor="_Toc60991777" w:history="1">
                <w:r w:rsidRPr="00196AC5">
                  <w:rPr>
                    <w:rStyle w:val="Hyperlink"/>
                    <w:rFonts w:ascii="Verdana" w:hAnsi="Verdana"/>
                    <w:noProof/>
                  </w:rPr>
                  <w:t>Communication between course coordinator, students tutors and trainers within the course</w:t>
                </w:r>
                <w:r>
                  <w:rPr>
                    <w:noProof/>
                    <w:webHidden/>
                  </w:rPr>
                  <w:tab/>
                </w:r>
                <w:r>
                  <w:rPr>
                    <w:noProof/>
                    <w:webHidden/>
                  </w:rPr>
                  <w:fldChar w:fldCharType="begin"/>
                </w:r>
                <w:r>
                  <w:rPr>
                    <w:noProof/>
                    <w:webHidden/>
                  </w:rPr>
                  <w:instrText xml:space="preserve"> PAGEREF _Toc60991777 \h </w:instrText>
                </w:r>
                <w:r>
                  <w:rPr>
                    <w:noProof/>
                    <w:webHidden/>
                  </w:rPr>
                </w:r>
                <w:r>
                  <w:rPr>
                    <w:noProof/>
                    <w:webHidden/>
                  </w:rPr>
                  <w:fldChar w:fldCharType="separate"/>
                </w:r>
                <w:r>
                  <w:rPr>
                    <w:noProof/>
                    <w:webHidden/>
                  </w:rPr>
                  <w:t>4</w:t>
                </w:r>
                <w:r>
                  <w:rPr>
                    <w:noProof/>
                    <w:webHidden/>
                  </w:rPr>
                  <w:fldChar w:fldCharType="end"/>
                </w:r>
              </w:hyperlink>
            </w:p>
            <w:p w14:paraId="092964AB" w14:textId="786C84BE" w:rsidR="009360C1" w:rsidRDefault="009360C1">
              <w:pPr>
                <w:pStyle w:val="TOC2"/>
                <w:tabs>
                  <w:tab w:val="right" w:leader="dot" w:pos="9736"/>
                </w:tabs>
                <w:rPr>
                  <w:noProof/>
                  <w:lang w:val="nl-NL" w:eastAsia="nl-NL"/>
                </w:rPr>
              </w:pPr>
              <w:hyperlink w:anchor="_Toc60991778" w:history="1">
                <w:r w:rsidRPr="00196AC5">
                  <w:rPr>
                    <w:rStyle w:val="Hyperlink"/>
                    <w:rFonts w:ascii="Verdana" w:hAnsi="Verdana"/>
                    <w:noProof/>
                  </w:rPr>
                  <w:t>Course Structure</w:t>
                </w:r>
                <w:r>
                  <w:rPr>
                    <w:noProof/>
                    <w:webHidden/>
                  </w:rPr>
                  <w:tab/>
                </w:r>
                <w:r>
                  <w:rPr>
                    <w:noProof/>
                    <w:webHidden/>
                  </w:rPr>
                  <w:fldChar w:fldCharType="begin"/>
                </w:r>
                <w:r>
                  <w:rPr>
                    <w:noProof/>
                    <w:webHidden/>
                  </w:rPr>
                  <w:instrText xml:space="preserve"> PAGEREF _Toc60991778 \h </w:instrText>
                </w:r>
                <w:r>
                  <w:rPr>
                    <w:noProof/>
                    <w:webHidden/>
                  </w:rPr>
                </w:r>
                <w:r>
                  <w:rPr>
                    <w:noProof/>
                    <w:webHidden/>
                  </w:rPr>
                  <w:fldChar w:fldCharType="separate"/>
                </w:r>
                <w:r>
                  <w:rPr>
                    <w:noProof/>
                    <w:webHidden/>
                  </w:rPr>
                  <w:t>5</w:t>
                </w:r>
                <w:r>
                  <w:rPr>
                    <w:noProof/>
                    <w:webHidden/>
                  </w:rPr>
                  <w:fldChar w:fldCharType="end"/>
                </w:r>
              </w:hyperlink>
            </w:p>
            <w:p w14:paraId="1407B982" w14:textId="7F6899CA" w:rsidR="009360C1" w:rsidRDefault="009360C1">
              <w:pPr>
                <w:pStyle w:val="TOC2"/>
                <w:tabs>
                  <w:tab w:val="right" w:leader="dot" w:pos="9736"/>
                </w:tabs>
                <w:rPr>
                  <w:noProof/>
                  <w:lang w:val="nl-NL" w:eastAsia="nl-NL"/>
                </w:rPr>
              </w:pPr>
              <w:hyperlink w:anchor="_Toc60991779" w:history="1">
                <w:r w:rsidRPr="00196AC5">
                  <w:rPr>
                    <w:rStyle w:val="Hyperlink"/>
                    <w:rFonts w:ascii="Verdana" w:eastAsia="Calibri" w:hAnsi="Verdana"/>
                    <w:noProof/>
                  </w:rPr>
                  <w:t>Planning of Online educational sessions</w:t>
                </w:r>
                <w:r>
                  <w:rPr>
                    <w:noProof/>
                    <w:webHidden/>
                  </w:rPr>
                  <w:tab/>
                </w:r>
                <w:r>
                  <w:rPr>
                    <w:noProof/>
                    <w:webHidden/>
                  </w:rPr>
                  <w:fldChar w:fldCharType="begin"/>
                </w:r>
                <w:r>
                  <w:rPr>
                    <w:noProof/>
                    <w:webHidden/>
                  </w:rPr>
                  <w:instrText xml:space="preserve"> PAGEREF _Toc60991779 \h </w:instrText>
                </w:r>
                <w:r>
                  <w:rPr>
                    <w:noProof/>
                    <w:webHidden/>
                  </w:rPr>
                </w:r>
                <w:r>
                  <w:rPr>
                    <w:noProof/>
                    <w:webHidden/>
                  </w:rPr>
                  <w:fldChar w:fldCharType="separate"/>
                </w:r>
                <w:r>
                  <w:rPr>
                    <w:noProof/>
                    <w:webHidden/>
                  </w:rPr>
                  <w:t>5</w:t>
                </w:r>
                <w:r>
                  <w:rPr>
                    <w:noProof/>
                    <w:webHidden/>
                  </w:rPr>
                  <w:fldChar w:fldCharType="end"/>
                </w:r>
              </w:hyperlink>
            </w:p>
            <w:p w14:paraId="07646B59" w14:textId="2581B6D9" w:rsidR="009360C1" w:rsidRDefault="009360C1">
              <w:pPr>
                <w:pStyle w:val="TOC2"/>
                <w:tabs>
                  <w:tab w:val="right" w:leader="dot" w:pos="9736"/>
                </w:tabs>
                <w:rPr>
                  <w:noProof/>
                  <w:lang w:val="nl-NL" w:eastAsia="nl-NL"/>
                </w:rPr>
              </w:pPr>
              <w:hyperlink w:anchor="_Toc60991780" w:history="1">
                <w:r w:rsidRPr="00196AC5">
                  <w:rPr>
                    <w:rStyle w:val="Hyperlink"/>
                    <w:rFonts w:ascii="Verdana" w:hAnsi="Verdana"/>
                    <w:noProof/>
                  </w:rPr>
                  <w:t>Tutorials</w:t>
                </w:r>
                <w:r>
                  <w:rPr>
                    <w:noProof/>
                    <w:webHidden/>
                  </w:rPr>
                  <w:tab/>
                </w:r>
                <w:r>
                  <w:rPr>
                    <w:noProof/>
                    <w:webHidden/>
                  </w:rPr>
                  <w:fldChar w:fldCharType="begin"/>
                </w:r>
                <w:r>
                  <w:rPr>
                    <w:noProof/>
                    <w:webHidden/>
                  </w:rPr>
                  <w:instrText xml:space="preserve"> PAGEREF _Toc60991780 \h </w:instrText>
                </w:r>
                <w:r>
                  <w:rPr>
                    <w:noProof/>
                    <w:webHidden/>
                  </w:rPr>
                </w:r>
                <w:r>
                  <w:rPr>
                    <w:noProof/>
                    <w:webHidden/>
                  </w:rPr>
                  <w:fldChar w:fldCharType="separate"/>
                </w:r>
                <w:r>
                  <w:rPr>
                    <w:noProof/>
                    <w:webHidden/>
                  </w:rPr>
                  <w:t>7</w:t>
                </w:r>
                <w:r>
                  <w:rPr>
                    <w:noProof/>
                    <w:webHidden/>
                  </w:rPr>
                  <w:fldChar w:fldCharType="end"/>
                </w:r>
              </w:hyperlink>
            </w:p>
            <w:p w14:paraId="3276F4DF" w14:textId="10A9E0E5" w:rsidR="009360C1" w:rsidRDefault="009360C1">
              <w:pPr>
                <w:pStyle w:val="TOC1"/>
                <w:tabs>
                  <w:tab w:val="right" w:leader="dot" w:pos="9736"/>
                </w:tabs>
                <w:rPr>
                  <w:noProof/>
                  <w:lang w:val="nl-NL" w:eastAsia="nl-NL"/>
                </w:rPr>
              </w:pPr>
              <w:hyperlink w:anchor="_Toc60991781" w:history="1">
                <w:r w:rsidRPr="00196AC5">
                  <w:rPr>
                    <w:rStyle w:val="Hyperlink"/>
                    <w:rFonts w:ascii="Verdana" w:hAnsi="Verdana"/>
                    <w:b/>
                    <w:noProof/>
                  </w:rPr>
                  <w:t xml:space="preserve">CHAPTER 2: </w:t>
                </w:r>
                <w:r w:rsidRPr="00196AC5">
                  <w:rPr>
                    <w:rStyle w:val="Hyperlink"/>
                    <w:rFonts w:ascii="Verdana" w:eastAsia="Calibri" w:hAnsi="Verdana"/>
                    <w:b/>
                    <w:noProof/>
                  </w:rPr>
                  <w:t>Suggestions for tutor for guiding online tutorials (FHML)</w:t>
                </w:r>
                <w:r>
                  <w:rPr>
                    <w:noProof/>
                    <w:webHidden/>
                  </w:rPr>
                  <w:tab/>
                </w:r>
                <w:r>
                  <w:rPr>
                    <w:noProof/>
                    <w:webHidden/>
                  </w:rPr>
                  <w:fldChar w:fldCharType="begin"/>
                </w:r>
                <w:r>
                  <w:rPr>
                    <w:noProof/>
                    <w:webHidden/>
                  </w:rPr>
                  <w:instrText xml:space="preserve"> PAGEREF _Toc60991781 \h </w:instrText>
                </w:r>
                <w:r>
                  <w:rPr>
                    <w:noProof/>
                    <w:webHidden/>
                  </w:rPr>
                </w:r>
                <w:r>
                  <w:rPr>
                    <w:noProof/>
                    <w:webHidden/>
                  </w:rPr>
                  <w:fldChar w:fldCharType="separate"/>
                </w:r>
                <w:r>
                  <w:rPr>
                    <w:noProof/>
                    <w:webHidden/>
                  </w:rPr>
                  <w:t>9</w:t>
                </w:r>
                <w:r>
                  <w:rPr>
                    <w:noProof/>
                    <w:webHidden/>
                  </w:rPr>
                  <w:fldChar w:fldCharType="end"/>
                </w:r>
              </w:hyperlink>
            </w:p>
            <w:p w14:paraId="189CEA0D" w14:textId="58731239" w:rsidR="009360C1" w:rsidRDefault="009360C1">
              <w:pPr>
                <w:pStyle w:val="TOC2"/>
                <w:tabs>
                  <w:tab w:val="right" w:leader="dot" w:pos="9736"/>
                </w:tabs>
                <w:rPr>
                  <w:noProof/>
                  <w:lang w:val="nl-NL" w:eastAsia="nl-NL"/>
                </w:rPr>
              </w:pPr>
              <w:hyperlink w:anchor="_Toc60991782" w:history="1">
                <w:r w:rsidRPr="00196AC5">
                  <w:rPr>
                    <w:rStyle w:val="Hyperlink"/>
                    <w:rFonts w:ascii="Verdana" w:eastAsia="Calibri" w:hAnsi="Verdana"/>
                    <w:noProof/>
                  </w:rPr>
                  <w:t>Preparing an online tutorial meeting</w:t>
                </w:r>
                <w:r>
                  <w:rPr>
                    <w:noProof/>
                    <w:webHidden/>
                  </w:rPr>
                  <w:tab/>
                </w:r>
                <w:r>
                  <w:rPr>
                    <w:noProof/>
                    <w:webHidden/>
                  </w:rPr>
                  <w:fldChar w:fldCharType="begin"/>
                </w:r>
                <w:r>
                  <w:rPr>
                    <w:noProof/>
                    <w:webHidden/>
                  </w:rPr>
                  <w:instrText xml:space="preserve"> PAGEREF _Toc60991782 \h </w:instrText>
                </w:r>
                <w:r>
                  <w:rPr>
                    <w:noProof/>
                    <w:webHidden/>
                  </w:rPr>
                </w:r>
                <w:r>
                  <w:rPr>
                    <w:noProof/>
                    <w:webHidden/>
                  </w:rPr>
                  <w:fldChar w:fldCharType="separate"/>
                </w:r>
                <w:r>
                  <w:rPr>
                    <w:noProof/>
                    <w:webHidden/>
                  </w:rPr>
                  <w:t>9</w:t>
                </w:r>
                <w:r>
                  <w:rPr>
                    <w:noProof/>
                    <w:webHidden/>
                  </w:rPr>
                  <w:fldChar w:fldCharType="end"/>
                </w:r>
              </w:hyperlink>
            </w:p>
            <w:p w14:paraId="56CBC2CC" w14:textId="5DAFC0BF" w:rsidR="009360C1" w:rsidRDefault="009360C1">
              <w:pPr>
                <w:pStyle w:val="TOC2"/>
                <w:tabs>
                  <w:tab w:val="right" w:leader="dot" w:pos="9736"/>
                </w:tabs>
                <w:rPr>
                  <w:noProof/>
                  <w:lang w:val="nl-NL" w:eastAsia="nl-NL"/>
                </w:rPr>
              </w:pPr>
              <w:hyperlink w:anchor="_Toc60991783" w:history="1">
                <w:r w:rsidRPr="00196AC5">
                  <w:rPr>
                    <w:rStyle w:val="Hyperlink"/>
                    <w:rFonts w:ascii="Verdana" w:eastAsia="Calibri" w:hAnsi="Verdana"/>
                    <w:noProof/>
                  </w:rPr>
                  <w:t>Scenario 1: PBL meeting online synchronously</w:t>
                </w:r>
                <w:r>
                  <w:rPr>
                    <w:noProof/>
                    <w:webHidden/>
                  </w:rPr>
                  <w:tab/>
                </w:r>
                <w:r>
                  <w:rPr>
                    <w:noProof/>
                    <w:webHidden/>
                  </w:rPr>
                  <w:fldChar w:fldCharType="begin"/>
                </w:r>
                <w:r>
                  <w:rPr>
                    <w:noProof/>
                    <w:webHidden/>
                  </w:rPr>
                  <w:instrText xml:space="preserve"> PAGEREF _Toc60991783 \h </w:instrText>
                </w:r>
                <w:r>
                  <w:rPr>
                    <w:noProof/>
                    <w:webHidden/>
                  </w:rPr>
                </w:r>
                <w:r>
                  <w:rPr>
                    <w:noProof/>
                    <w:webHidden/>
                  </w:rPr>
                  <w:fldChar w:fldCharType="separate"/>
                </w:r>
                <w:r>
                  <w:rPr>
                    <w:noProof/>
                    <w:webHidden/>
                  </w:rPr>
                  <w:t>9</w:t>
                </w:r>
                <w:r>
                  <w:rPr>
                    <w:noProof/>
                    <w:webHidden/>
                  </w:rPr>
                  <w:fldChar w:fldCharType="end"/>
                </w:r>
              </w:hyperlink>
            </w:p>
            <w:p w14:paraId="61FCF049" w14:textId="2702CB78" w:rsidR="009360C1" w:rsidRDefault="009360C1">
              <w:pPr>
                <w:pStyle w:val="TOC2"/>
                <w:tabs>
                  <w:tab w:val="right" w:leader="dot" w:pos="9736"/>
                </w:tabs>
                <w:rPr>
                  <w:noProof/>
                  <w:lang w:val="nl-NL" w:eastAsia="nl-NL"/>
                </w:rPr>
              </w:pPr>
              <w:hyperlink w:anchor="_Toc60991784" w:history="1">
                <w:r w:rsidRPr="00196AC5">
                  <w:rPr>
                    <w:rStyle w:val="Hyperlink"/>
                    <w:rFonts w:ascii="Verdana" w:hAnsi="Verdana"/>
                    <w:noProof/>
                  </w:rPr>
                  <w:t>Steps for pre- and post-discussion with breakout rooms</w:t>
                </w:r>
                <w:r>
                  <w:rPr>
                    <w:noProof/>
                    <w:webHidden/>
                  </w:rPr>
                  <w:tab/>
                </w:r>
                <w:r>
                  <w:rPr>
                    <w:noProof/>
                    <w:webHidden/>
                  </w:rPr>
                  <w:fldChar w:fldCharType="begin"/>
                </w:r>
                <w:r>
                  <w:rPr>
                    <w:noProof/>
                    <w:webHidden/>
                  </w:rPr>
                  <w:instrText xml:space="preserve"> PAGEREF _Toc60991784 \h </w:instrText>
                </w:r>
                <w:r>
                  <w:rPr>
                    <w:noProof/>
                    <w:webHidden/>
                  </w:rPr>
                </w:r>
                <w:r>
                  <w:rPr>
                    <w:noProof/>
                    <w:webHidden/>
                  </w:rPr>
                  <w:fldChar w:fldCharType="separate"/>
                </w:r>
                <w:r>
                  <w:rPr>
                    <w:noProof/>
                    <w:webHidden/>
                  </w:rPr>
                  <w:t>11</w:t>
                </w:r>
                <w:r>
                  <w:rPr>
                    <w:noProof/>
                    <w:webHidden/>
                  </w:rPr>
                  <w:fldChar w:fldCharType="end"/>
                </w:r>
              </w:hyperlink>
            </w:p>
            <w:p w14:paraId="3F9B1B1A" w14:textId="19D952F1" w:rsidR="009360C1" w:rsidRDefault="009360C1">
              <w:pPr>
                <w:pStyle w:val="TOC1"/>
                <w:tabs>
                  <w:tab w:val="right" w:leader="dot" w:pos="9736"/>
                </w:tabs>
                <w:rPr>
                  <w:noProof/>
                  <w:lang w:val="nl-NL" w:eastAsia="nl-NL"/>
                </w:rPr>
              </w:pPr>
              <w:hyperlink w:anchor="_Toc60991785" w:history="1">
                <w:r w:rsidRPr="00196AC5">
                  <w:rPr>
                    <w:rStyle w:val="Hyperlink"/>
                    <w:rFonts w:ascii="Verdana" w:eastAsia="Calibri" w:hAnsi="Verdana"/>
                    <w:b/>
                    <w:noProof/>
                  </w:rPr>
                  <w:t>CHAPTER 3: Roles in an online tutorial</w:t>
                </w:r>
                <w:r>
                  <w:rPr>
                    <w:noProof/>
                    <w:webHidden/>
                  </w:rPr>
                  <w:tab/>
                </w:r>
                <w:r>
                  <w:rPr>
                    <w:noProof/>
                    <w:webHidden/>
                  </w:rPr>
                  <w:fldChar w:fldCharType="begin"/>
                </w:r>
                <w:r>
                  <w:rPr>
                    <w:noProof/>
                    <w:webHidden/>
                  </w:rPr>
                  <w:instrText xml:space="preserve"> PAGEREF _Toc60991785 \h </w:instrText>
                </w:r>
                <w:r>
                  <w:rPr>
                    <w:noProof/>
                    <w:webHidden/>
                  </w:rPr>
                </w:r>
                <w:r>
                  <w:rPr>
                    <w:noProof/>
                    <w:webHidden/>
                  </w:rPr>
                  <w:fldChar w:fldCharType="separate"/>
                </w:r>
                <w:r>
                  <w:rPr>
                    <w:noProof/>
                    <w:webHidden/>
                  </w:rPr>
                  <w:t>15</w:t>
                </w:r>
                <w:r>
                  <w:rPr>
                    <w:noProof/>
                    <w:webHidden/>
                  </w:rPr>
                  <w:fldChar w:fldCharType="end"/>
                </w:r>
              </w:hyperlink>
            </w:p>
            <w:p w14:paraId="3C6B9494" w14:textId="1295BD5F" w:rsidR="009360C1" w:rsidRDefault="009360C1">
              <w:pPr>
                <w:pStyle w:val="TOC1"/>
                <w:tabs>
                  <w:tab w:val="right" w:leader="dot" w:pos="9736"/>
                </w:tabs>
                <w:rPr>
                  <w:noProof/>
                  <w:lang w:val="nl-NL" w:eastAsia="nl-NL"/>
                </w:rPr>
              </w:pPr>
              <w:hyperlink w:anchor="_Toc60991786" w:history="1">
                <w:r w:rsidRPr="00196AC5">
                  <w:rPr>
                    <w:rStyle w:val="Hyperlink"/>
                    <w:rFonts w:ascii="Verdana" w:hAnsi="Verdana"/>
                    <w:b/>
                    <w:noProof/>
                  </w:rPr>
                  <w:t>CHAPTER 4: Recording and designing online lectures</w:t>
                </w:r>
                <w:r>
                  <w:rPr>
                    <w:noProof/>
                    <w:webHidden/>
                  </w:rPr>
                  <w:tab/>
                </w:r>
                <w:r>
                  <w:rPr>
                    <w:noProof/>
                    <w:webHidden/>
                  </w:rPr>
                  <w:fldChar w:fldCharType="begin"/>
                </w:r>
                <w:r>
                  <w:rPr>
                    <w:noProof/>
                    <w:webHidden/>
                  </w:rPr>
                  <w:instrText xml:space="preserve"> PAGEREF _Toc60991786 \h </w:instrText>
                </w:r>
                <w:r>
                  <w:rPr>
                    <w:noProof/>
                    <w:webHidden/>
                  </w:rPr>
                </w:r>
                <w:r>
                  <w:rPr>
                    <w:noProof/>
                    <w:webHidden/>
                  </w:rPr>
                  <w:fldChar w:fldCharType="separate"/>
                </w:r>
                <w:r>
                  <w:rPr>
                    <w:noProof/>
                    <w:webHidden/>
                  </w:rPr>
                  <w:t>16</w:t>
                </w:r>
                <w:r>
                  <w:rPr>
                    <w:noProof/>
                    <w:webHidden/>
                  </w:rPr>
                  <w:fldChar w:fldCharType="end"/>
                </w:r>
              </w:hyperlink>
            </w:p>
            <w:p w14:paraId="062FCD55" w14:textId="31449E8A" w:rsidR="009360C1" w:rsidRDefault="009360C1">
              <w:pPr>
                <w:pStyle w:val="TOC2"/>
                <w:tabs>
                  <w:tab w:val="right" w:leader="dot" w:pos="9736"/>
                </w:tabs>
                <w:rPr>
                  <w:noProof/>
                  <w:lang w:val="nl-NL" w:eastAsia="nl-NL"/>
                </w:rPr>
              </w:pPr>
              <w:hyperlink w:anchor="_Toc60991787" w:history="1">
                <w:r w:rsidRPr="00196AC5">
                  <w:rPr>
                    <w:rStyle w:val="Hyperlink"/>
                    <w:rFonts w:ascii="Verdana" w:eastAsia="Calibri" w:hAnsi="Verdana"/>
                    <w:b/>
                    <w:noProof/>
                  </w:rPr>
                  <w:t>4.1 Prerecorded lectures without audience</w:t>
                </w:r>
                <w:r>
                  <w:rPr>
                    <w:noProof/>
                    <w:webHidden/>
                  </w:rPr>
                  <w:tab/>
                </w:r>
                <w:r>
                  <w:rPr>
                    <w:noProof/>
                    <w:webHidden/>
                  </w:rPr>
                  <w:fldChar w:fldCharType="begin"/>
                </w:r>
                <w:r>
                  <w:rPr>
                    <w:noProof/>
                    <w:webHidden/>
                  </w:rPr>
                  <w:instrText xml:space="preserve"> PAGEREF _Toc60991787 \h </w:instrText>
                </w:r>
                <w:r>
                  <w:rPr>
                    <w:noProof/>
                    <w:webHidden/>
                  </w:rPr>
                </w:r>
                <w:r>
                  <w:rPr>
                    <w:noProof/>
                    <w:webHidden/>
                  </w:rPr>
                  <w:fldChar w:fldCharType="separate"/>
                </w:r>
                <w:r>
                  <w:rPr>
                    <w:noProof/>
                    <w:webHidden/>
                  </w:rPr>
                  <w:t>16</w:t>
                </w:r>
                <w:r>
                  <w:rPr>
                    <w:noProof/>
                    <w:webHidden/>
                  </w:rPr>
                  <w:fldChar w:fldCharType="end"/>
                </w:r>
              </w:hyperlink>
            </w:p>
            <w:p w14:paraId="72E4E801" w14:textId="529EC0C2" w:rsidR="009360C1" w:rsidRDefault="009360C1">
              <w:pPr>
                <w:pStyle w:val="TOC3"/>
                <w:tabs>
                  <w:tab w:val="right" w:leader="dot" w:pos="9736"/>
                </w:tabs>
                <w:rPr>
                  <w:noProof/>
                  <w:lang w:val="nl-NL" w:eastAsia="nl-NL"/>
                </w:rPr>
              </w:pPr>
              <w:hyperlink w:anchor="_Toc60991788" w:history="1">
                <w:r w:rsidRPr="00196AC5">
                  <w:rPr>
                    <w:rStyle w:val="Hyperlink"/>
                    <w:rFonts w:ascii="Verdana" w:eastAsia="Calibri" w:hAnsi="Verdana"/>
                    <w:noProof/>
                  </w:rPr>
                  <w:t>Recorded full lecture for on-demand watching</w:t>
                </w:r>
                <w:r>
                  <w:rPr>
                    <w:noProof/>
                    <w:webHidden/>
                  </w:rPr>
                  <w:tab/>
                </w:r>
                <w:r>
                  <w:rPr>
                    <w:noProof/>
                    <w:webHidden/>
                  </w:rPr>
                  <w:fldChar w:fldCharType="begin"/>
                </w:r>
                <w:r>
                  <w:rPr>
                    <w:noProof/>
                    <w:webHidden/>
                  </w:rPr>
                  <w:instrText xml:space="preserve"> PAGEREF _Toc60991788 \h </w:instrText>
                </w:r>
                <w:r>
                  <w:rPr>
                    <w:noProof/>
                    <w:webHidden/>
                  </w:rPr>
                </w:r>
                <w:r>
                  <w:rPr>
                    <w:noProof/>
                    <w:webHidden/>
                  </w:rPr>
                  <w:fldChar w:fldCharType="separate"/>
                </w:r>
                <w:r>
                  <w:rPr>
                    <w:noProof/>
                    <w:webHidden/>
                  </w:rPr>
                  <w:t>16</w:t>
                </w:r>
                <w:r>
                  <w:rPr>
                    <w:noProof/>
                    <w:webHidden/>
                  </w:rPr>
                  <w:fldChar w:fldCharType="end"/>
                </w:r>
              </w:hyperlink>
            </w:p>
            <w:p w14:paraId="52A55C0F" w14:textId="4AA6F289" w:rsidR="009360C1" w:rsidRDefault="009360C1">
              <w:pPr>
                <w:pStyle w:val="TOC3"/>
                <w:tabs>
                  <w:tab w:val="right" w:leader="dot" w:pos="9736"/>
                </w:tabs>
                <w:rPr>
                  <w:noProof/>
                  <w:lang w:val="nl-NL" w:eastAsia="nl-NL"/>
                </w:rPr>
              </w:pPr>
              <w:hyperlink w:anchor="_Toc60991789" w:history="1">
                <w:r w:rsidRPr="00196AC5">
                  <w:rPr>
                    <w:rStyle w:val="Hyperlink"/>
                    <w:rFonts w:ascii="Verdana" w:eastAsia="Calibri" w:hAnsi="Verdana"/>
                    <w:noProof/>
                  </w:rPr>
                  <w:t>Recorded (short) video clips for on-demand watching</w:t>
                </w:r>
                <w:r>
                  <w:rPr>
                    <w:noProof/>
                    <w:webHidden/>
                  </w:rPr>
                  <w:tab/>
                </w:r>
                <w:r>
                  <w:rPr>
                    <w:noProof/>
                    <w:webHidden/>
                  </w:rPr>
                  <w:fldChar w:fldCharType="begin"/>
                </w:r>
                <w:r>
                  <w:rPr>
                    <w:noProof/>
                    <w:webHidden/>
                  </w:rPr>
                  <w:instrText xml:space="preserve"> PAGEREF _Toc60991789 \h </w:instrText>
                </w:r>
                <w:r>
                  <w:rPr>
                    <w:noProof/>
                    <w:webHidden/>
                  </w:rPr>
                </w:r>
                <w:r>
                  <w:rPr>
                    <w:noProof/>
                    <w:webHidden/>
                  </w:rPr>
                  <w:fldChar w:fldCharType="separate"/>
                </w:r>
                <w:r>
                  <w:rPr>
                    <w:noProof/>
                    <w:webHidden/>
                  </w:rPr>
                  <w:t>17</w:t>
                </w:r>
                <w:r>
                  <w:rPr>
                    <w:noProof/>
                    <w:webHidden/>
                  </w:rPr>
                  <w:fldChar w:fldCharType="end"/>
                </w:r>
              </w:hyperlink>
            </w:p>
            <w:p w14:paraId="2CC9824B" w14:textId="08D4D42F" w:rsidR="009360C1" w:rsidRDefault="009360C1">
              <w:pPr>
                <w:pStyle w:val="TOC2"/>
                <w:tabs>
                  <w:tab w:val="right" w:leader="dot" w:pos="9736"/>
                </w:tabs>
                <w:rPr>
                  <w:noProof/>
                  <w:lang w:val="nl-NL" w:eastAsia="nl-NL"/>
                </w:rPr>
              </w:pPr>
              <w:hyperlink w:anchor="_Toc60991790" w:history="1">
                <w:r w:rsidRPr="00196AC5">
                  <w:rPr>
                    <w:rStyle w:val="Hyperlink"/>
                    <w:rFonts w:ascii="Verdana" w:eastAsia="Calibri" w:hAnsi="Verdana" w:cstheme="minorHAnsi"/>
                    <w:b/>
                    <w:bCs/>
                    <w:noProof/>
                  </w:rPr>
                  <w:t xml:space="preserve">4.2 </w:t>
                </w:r>
                <w:r w:rsidRPr="00196AC5">
                  <w:rPr>
                    <w:rStyle w:val="Hyperlink"/>
                    <w:rFonts w:ascii="Verdana" w:eastAsia="Calibri" w:hAnsi="Verdana"/>
                    <w:b/>
                    <w:bCs/>
                    <w:noProof/>
                  </w:rPr>
                  <w:t>Recorded full lecture for on-demand watching in combination with an online Q&amp;A session</w:t>
                </w:r>
                <w:r>
                  <w:rPr>
                    <w:noProof/>
                    <w:webHidden/>
                  </w:rPr>
                  <w:tab/>
                </w:r>
                <w:r>
                  <w:rPr>
                    <w:noProof/>
                    <w:webHidden/>
                  </w:rPr>
                  <w:fldChar w:fldCharType="begin"/>
                </w:r>
                <w:r>
                  <w:rPr>
                    <w:noProof/>
                    <w:webHidden/>
                  </w:rPr>
                  <w:instrText xml:space="preserve"> PAGEREF _Toc60991790 \h </w:instrText>
                </w:r>
                <w:r>
                  <w:rPr>
                    <w:noProof/>
                    <w:webHidden/>
                  </w:rPr>
                </w:r>
                <w:r>
                  <w:rPr>
                    <w:noProof/>
                    <w:webHidden/>
                  </w:rPr>
                  <w:fldChar w:fldCharType="separate"/>
                </w:r>
                <w:r>
                  <w:rPr>
                    <w:noProof/>
                    <w:webHidden/>
                  </w:rPr>
                  <w:t>17</w:t>
                </w:r>
                <w:r>
                  <w:rPr>
                    <w:noProof/>
                    <w:webHidden/>
                  </w:rPr>
                  <w:fldChar w:fldCharType="end"/>
                </w:r>
              </w:hyperlink>
            </w:p>
            <w:p w14:paraId="49983EBA" w14:textId="545E507A" w:rsidR="009360C1" w:rsidRDefault="009360C1">
              <w:pPr>
                <w:pStyle w:val="TOC2"/>
                <w:tabs>
                  <w:tab w:val="right" w:leader="dot" w:pos="9736"/>
                </w:tabs>
                <w:rPr>
                  <w:noProof/>
                  <w:lang w:val="nl-NL" w:eastAsia="nl-NL"/>
                </w:rPr>
              </w:pPr>
              <w:hyperlink w:anchor="_Toc60991791" w:history="1">
                <w:r w:rsidRPr="00196AC5">
                  <w:rPr>
                    <w:rStyle w:val="Hyperlink"/>
                    <w:rFonts w:ascii="Verdana" w:hAnsi="Verdana"/>
                    <w:b/>
                    <w:noProof/>
                  </w:rPr>
                  <w:t>4.3 Interactive lectures with audience</w:t>
                </w:r>
                <w:r>
                  <w:rPr>
                    <w:noProof/>
                    <w:webHidden/>
                  </w:rPr>
                  <w:tab/>
                </w:r>
                <w:r>
                  <w:rPr>
                    <w:noProof/>
                    <w:webHidden/>
                  </w:rPr>
                  <w:fldChar w:fldCharType="begin"/>
                </w:r>
                <w:r>
                  <w:rPr>
                    <w:noProof/>
                    <w:webHidden/>
                  </w:rPr>
                  <w:instrText xml:space="preserve"> PAGEREF _Toc60991791 \h </w:instrText>
                </w:r>
                <w:r>
                  <w:rPr>
                    <w:noProof/>
                    <w:webHidden/>
                  </w:rPr>
                </w:r>
                <w:r>
                  <w:rPr>
                    <w:noProof/>
                    <w:webHidden/>
                  </w:rPr>
                  <w:fldChar w:fldCharType="separate"/>
                </w:r>
                <w:r>
                  <w:rPr>
                    <w:noProof/>
                    <w:webHidden/>
                  </w:rPr>
                  <w:t>17</w:t>
                </w:r>
                <w:r>
                  <w:rPr>
                    <w:noProof/>
                    <w:webHidden/>
                  </w:rPr>
                  <w:fldChar w:fldCharType="end"/>
                </w:r>
              </w:hyperlink>
            </w:p>
            <w:p w14:paraId="70AB4A59" w14:textId="3DD28595" w:rsidR="009360C1" w:rsidRDefault="009360C1">
              <w:pPr>
                <w:pStyle w:val="TOC2"/>
                <w:tabs>
                  <w:tab w:val="right" w:leader="dot" w:pos="9736"/>
                </w:tabs>
                <w:rPr>
                  <w:noProof/>
                  <w:lang w:val="nl-NL" w:eastAsia="nl-NL"/>
                </w:rPr>
              </w:pPr>
              <w:hyperlink w:anchor="_Toc60991792" w:history="1">
                <w:r w:rsidRPr="00196AC5">
                  <w:rPr>
                    <w:rStyle w:val="Hyperlink"/>
                    <w:rFonts w:ascii="Verdana" w:hAnsi="Verdana"/>
                    <w:b/>
                    <w:noProof/>
                  </w:rPr>
                  <w:t>4.4 Interactive lectures with face -to-face and online audience (hybrid lecture)</w:t>
                </w:r>
                <w:r>
                  <w:rPr>
                    <w:noProof/>
                    <w:webHidden/>
                  </w:rPr>
                  <w:tab/>
                </w:r>
                <w:r>
                  <w:rPr>
                    <w:noProof/>
                    <w:webHidden/>
                  </w:rPr>
                  <w:fldChar w:fldCharType="begin"/>
                </w:r>
                <w:r>
                  <w:rPr>
                    <w:noProof/>
                    <w:webHidden/>
                  </w:rPr>
                  <w:instrText xml:space="preserve"> PAGEREF _Toc60991792 \h </w:instrText>
                </w:r>
                <w:r>
                  <w:rPr>
                    <w:noProof/>
                    <w:webHidden/>
                  </w:rPr>
                </w:r>
                <w:r>
                  <w:rPr>
                    <w:noProof/>
                    <w:webHidden/>
                  </w:rPr>
                  <w:fldChar w:fldCharType="separate"/>
                </w:r>
                <w:r>
                  <w:rPr>
                    <w:noProof/>
                    <w:webHidden/>
                  </w:rPr>
                  <w:t>18</w:t>
                </w:r>
                <w:r>
                  <w:rPr>
                    <w:noProof/>
                    <w:webHidden/>
                  </w:rPr>
                  <w:fldChar w:fldCharType="end"/>
                </w:r>
              </w:hyperlink>
            </w:p>
            <w:p w14:paraId="76501DEF" w14:textId="7F862022" w:rsidR="009360C1" w:rsidRDefault="009360C1">
              <w:pPr>
                <w:pStyle w:val="TOC1"/>
                <w:tabs>
                  <w:tab w:val="right" w:leader="dot" w:pos="9736"/>
                </w:tabs>
                <w:rPr>
                  <w:noProof/>
                  <w:lang w:val="nl-NL" w:eastAsia="nl-NL"/>
                </w:rPr>
              </w:pPr>
              <w:hyperlink w:anchor="_Toc60991793" w:history="1">
                <w:r w:rsidRPr="00196AC5">
                  <w:rPr>
                    <w:rStyle w:val="Hyperlink"/>
                    <w:rFonts w:ascii="Verdana" w:hAnsi="Verdana"/>
                    <w:b/>
                    <w:noProof/>
                  </w:rPr>
                  <w:t>CHAPTER 5: Suggestions for assessment using mini test</w:t>
                </w:r>
                <w:r>
                  <w:rPr>
                    <w:noProof/>
                    <w:webHidden/>
                  </w:rPr>
                  <w:tab/>
                </w:r>
                <w:r>
                  <w:rPr>
                    <w:noProof/>
                    <w:webHidden/>
                  </w:rPr>
                  <w:fldChar w:fldCharType="begin"/>
                </w:r>
                <w:r>
                  <w:rPr>
                    <w:noProof/>
                    <w:webHidden/>
                  </w:rPr>
                  <w:instrText xml:space="preserve"> PAGEREF _Toc60991793 \h </w:instrText>
                </w:r>
                <w:r>
                  <w:rPr>
                    <w:noProof/>
                    <w:webHidden/>
                  </w:rPr>
                </w:r>
                <w:r>
                  <w:rPr>
                    <w:noProof/>
                    <w:webHidden/>
                  </w:rPr>
                  <w:fldChar w:fldCharType="separate"/>
                </w:r>
                <w:r>
                  <w:rPr>
                    <w:noProof/>
                    <w:webHidden/>
                  </w:rPr>
                  <w:t>20</w:t>
                </w:r>
                <w:r>
                  <w:rPr>
                    <w:noProof/>
                    <w:webHidden/>
                  </w:rPr>
                  <w:fldChar w:fldCharType="end"/>
                </w:r>
              </w:hyperlink>
            </w:p>
            <w:p w14:paraId="401C86B9" w14:textId="1C9DFB71" w:rsidR="00132DBC" w:rsidRPr="00D17084" w:rsidRDefault="00132DBC" w:rsidP="002372A9">
              <w:pPr>
                <w:spacing w:line="360" w:lineRule="auto"/>
                <w:rPr>
                  <w:rFonts w:ascii="Verdana" w:hAnsi="Verdana" w:cstheme="minorHAnsi"/>
                </w:rPr>
              </w:pPr>
              <w:r w:rsidRPr="00D17084">
                <w:rPr>
                  <w:rFonts w:ascii="Verdana" w:hAnsi="Verdana" w:cstheme="minorHAnsi"/>
                  <w:b/>
                  <w:bCs/>
                  <w:noProof/>
                </w:rPr>
                <w:fldChar w:fldCharType="end"/>
              </w:r>
            </w:p>
          </w:sdtContent>
        </w:sdt>
        <w:p w14:paraId="1B85BBA8" w14:textId="77777777" w:rsidR="002B68AA" w:rsidRPr="00D17084" w:rsidRDefault="002B68AA" w:rsidP="002372A9">
          <w:pPr>
            <w:spacing w:line="360" w:lineRule="auto"/>
            <w:rPr>
              <w:rFonts w:ascii="Verdana" w:hAnsi="Verdana" w:cstheme="minorHAnsi"/>
            </w:rPr>
          </w:pPr>
        </w:p>
        <w:p w14:paraId="681D2EE9" w14:textId="3F6F02C4" w:rsidR="005129A7" w:rsidRPr="00D17084" w:rsidRDefault="005129A7" w:rsidP="002372A9">
          <w:pPr>
            <w:spacing w:line="360" w:lineRule="auto"/>
            <w:rPr>
              <w:rFonts w:ascii="Verdana" w:hAnsi="Verdana" w:cstheme="minorHAnsi"/>
              <w:b/>
              <w:bCs/>
              <w:color w:val="FF0000"/>
            </w:rPr>
          </w:pPr>
          <w:r w:rsidRPr="00D17084">
            <w:rPr>
              <w:rFonts w:ascii="Verdana" w:hAnsi="Verdana" w:cstheme="minorHAnsi"/>
              <w:b/>
              <w:bCs/>
              <w:color w:val="FF0000"/>
            </w:rPr>
            <w:br w:type="page"/>
          </w:r>
        </w:p>
        <w:bookmarkStart w:id="0" w:name="_GoBack" w:displacedByCustomXml="next"/>
        <w:bookmarkEnd w:id="0" w:displacedByCustomXml="next"/>
      </w:sdtContent>
    </w:sdt>
    <w:p w14:paraId="0C6EE20F" w14:textId="51F3CF4E" w:rsidR="00074A02" w:rsidRPr="00D17084" w:rsidRDefault="00074A02" w:rsidP="002372A9">
      <w:pPr>
        <w:pStyle w:val="Heading1"/>
        <w:spacing w:line="360" w:lineRule="auto"/>
        <w:rPr>
          <w:rFonts w:ascii="Verdana" w:eastAsia="Calibri" w:hAnsi="Verdana"/>
          <w:b/>
          <w:sz w:val="22"/>
          <w:szCs w:val="22"/>
        </w:rPr>
      </w:pPr>
      <w:bookmarkStart w:id="1" w:name="_Toc45107089"/>
      <w:bookmarkStart w:id="2" w:name="_Toc60991776"/>
      <w:r w:rsidRPr="00D17084">
        <w:rPr>
          <w:rFonts w:ascii="Verdana" w:eastAsia="Calibri" w:hAnsi="Verdana"/>
          <w:b/>
          <w:sz w:val="22"/>
          <w:szCs w:val="22"/>
        </w:rPr>
        <w:lastRenderedPageBreak/>
        <w:t xml:space="preserve">CHAPTER 1: </w:t>
      </w:r>
      <w:r w:rsidR="002217D3" w:rsidRPr="00D17084">
        <w:rPr>
          <w:rFonts w:ascii="Verdana" w:eastAsia="Calibri" w:hAnsi="Verdana"/>
          <w:b/>
          <w:sz w:val="22"/>
          <w:szCs w:val="22"/>
        </w:rPr>
        <w:t xml:space="preserve">Practical tips for </w:t>
      </w:r>
      <w:r w:rsidR="00655E2D" w:rsidRPr="00D17084">
        <w:rPr>
          <w:rFonts w:ascii="Verdana" w:eastAsia="Calibri" w:hAnsi="Verdana"/>
          <w:b/>
          <w:sz w:val="22"/>
          <w:szCs w:val="22"/>
        </w:rPr>
        <w:t>c</w:t>
      </w:r>
      <w:r w:rsidR="002217D3" w:rsidRPr="00D17084">
        <w:rPr>
          <w:rFonts w:ascii="Verdana" w:eastAsia="Calibri" w:hAnsi="Verdana"/>
          <w:b/>
          <w:sz w:val="22"/>
          <w:szCs w:val="22"/>
        </w:rPr>
        <w:t xml:space="preserve">ourse </w:t>
      </w:r>
      <w:r w:rsidR="00655E2D" w:rsidRPr="00D17084">
        <w:rPr>
          <w:rFonts w:ascii="Verdana" w:eastAsia="Calibri" w:hAnsi="Verdana"/>
          <w:b/>
          <w:sz w:val="22"/>
          <w:szCs w:val="22"/>
        </w:rPr>
        <w:t>c</w:t>
      </w:r>
      <w:r w:rsidR="002217D3" w:rsidRPr="00D17084">
        <w:rPr>
          <w:rFonts w:ascii="Verdana" w:eastAsia="Calibri" w:hAnsi="Verdana"/>
          <w:b/>
          <w:sz w:val="22"/>
          <w:szCs w:val="22"/>
        </w:rPr>
        <w:t>oordinators</w:t>
      </w:r>
      <w:bookmarkEnd w:id="1"/>
      <w:bookmarkEnd w:id="2"/>
      <w:r w:rsidR="002217D3" w:rsidRPr="00D17084">
        <w:rPr>
          <w:rFonts w:ascii="Verdana" w:eastAsia="Calibri" w:hAnsi="Verdana"/>
          <w:b/>
          <w:sz w:val="22"/>
          <w:szCs w:val="22"/>
        </w:rPr>
        <w:t xml:space="preserve"> </w:t>
      </w:r>
    </w:p>
    <w:p w14:paraId="1663C365" w14:textId="4F151322" w:rsidR="002217D3" w:rsidRPr="00D17084" w:rsidRDefault="00074A02" w:rsidP="002372A9">
      <w:pPr>
        <w:pStyle w:val="NoSpacing"/>
        <w:spacing w:line="360" w:lineRule="auto"/>
        <w:rPr>
          <w:rFonts w:ascii="Verdana" w:eastAsia="Calibri" w:hAnsi="Verdana"/>
        </w:rPr>
      </w:pPr>
      <w:r w:rsidRPr="00D17084">
        <w:rPr>
          <w:rFonts w:ascii="Verdana" w:eastAsia="Calibri" w:hAnsi="Verdana"/>
        </w:rPr>
        <w:t>These tips are b</w:t>
      </w:r>
      <w:r w:rsidR="002217D3" w:rsidRPr="00D17084">
        <w:rPr>
          <w:rFonts w:ascii="Verdana" w:eastAsia="Calibri" w:hAnsi="Verdana"/>
        </w:rPr>
        <w:t>ased o</w:t>
      </w:r>
      <w:r w:rsidR="001B0491" w:rsidRPr="00D17084">
        <w:rPr>
          <w:rFonts w:ascii="Verdana" w:eastAsia="Calibri" w:hAnsi="Verdana"/>
        </w:rPr>
        <w:t>f</w:t>
      </w:r>
      <w:r w:rsidR="002217D3" w:rsidRPr="00D17084">
        <w:rPr>
          <w:rFonts w:ascii="Verdana" w:eastAsia="Calibri" w:hAnsi="Verdana"/>
        </w:rPr>
        <w:t xml:space="preserve"> comments made by FHML-students</w:t>
      </w:r>
      <w:r w:rsidRPr="00D17084">
        <w:rPr>
          <w:rFonts w:ascii="Verdana" w:eastAsia="Calibri" w:hAnsi="Verdana"/>
        </w:rPr>
        <w:t xml:space="preserve"> </w:t>
      </w:r>
      <w:r w:rsidR="001B0491" w:rsidRPr="00D17084">
        <w:rPr>
          <w:rFonts w:ascii="Verdana" w:eastAsia="Calibri" w:hAnsi="Verdana"/>
        </w:rPr>
        <w:t>during</w:t>
      </w:r>
      <w:r w:rsidRPr="00D17084">
        <w:rPr>
          <w:rFonts w:ascii="Verdana" w:eastAsia="Calibri" w:hAnsi="Verdana"/>
        </w:rPr>
        <w:t xml:space="preserve"> the course evaluation of p</w:t>
      </w:r>
      <w:r w:rsidR="002217D3" w:rsidRPr="00D17084">
        <w:rPr>
          <w:rFonts w:ascii="Verdana" w:eastAsia="Calibri" w:hAnsi="Verdana"/>
        </w:rPr>
        <w:t xml:space="preserve">eriod </w:t>
      </w:r>
      <w:r w:rsidR="009861F2" w:rsidRPr="00D17084">
        <w:rPr>
          <w:rFonts w:ascii="Verdana" w:eastAsia="Calibri" w:hAnsi="Verdana"/>
        </w:rPr>
        <w:t>1 and 2.</w:t>
      </w:r>
    </w:p>
    <w:p w14:paraId="11073117" w14:textId="77777777" w:rsidR="00074A02" w:rsidRPr="00D17084" w:rsidRDefault="00074A02" w:rsidP="002372A9">
      <w:pPr>
        <w:pStyle w:val="NoSpacing"/>
        <w:spacing w:line="360" w:lineRule="auto"/>
        <w:rPr>
          <w:rFonts w:ascii="Verdana" w:eastAsia="Calibri" w:hAnsi="Verdana"/>
        </w:rPr>
      </w:pPr>
    </w:p>
    <w:p w14:paraId="5055C43D" w14:textId="3D8D842E" w:rsidR="002217D3" w:rsidRPr="00D17084" w:rsidRDefault="002217D3" w:rsidP="002372A9">
      <w:pPr>
        <w:pStyle w:val="Heading2"/>
        <w:spacing w:line="360" w:lineRule="auto"/>
        <w:rPr>
          <w:rFonts w:ascii="Verdana" w:hAnsi="Verdana"/>
          <w:sz w:val="22"/>
          <w:szCs w:val="22"/>
        </w:rPr>
      </w:pPr>
      <w:bookmarkStart w:id="3" w:name="_Toc60991777"/>
      <w:r w:rsidRPr="00D17084">
        <w:rPr>
          <w:rFonts w:ascii="Verdana" w:hAnsi="Verdana"/>
          <w:sz w:val="22"/>
          <w:szCs w:val="22"/>
        </w:rPr>
        <w:t xml:space="preserve">Communication </w:t>
      </w:r>
      <w:r w:rsidR="006D72C0" w:rsidRPr="00D17084">
        <w:rPr>
          <w:rFonts w:ascii="Verdana" w:hAnsi="Verdana"/>
          <w:sz w:val="22"/>
          <w:szCs w:val="22"/>
        </w:rPr>
        <w:t xml:space="preserve">between course </w:t>
      </w:r>
      <w:r w:rsidR="00005456" w:rsidRPr="00D17084">
        <w:rPr>
          <w:rFonts w:ascii="Verdana" w:hAnsi="Verdana"/>
          <w:sz w:val="22"/>
          <w:szCs w:val="22"/>
        </w:rPr>
        <w:t>coordinator,</w:t>
      </w:r>
      <w:r w:rsidR="006D72C0" w:rsidRPr="00D17084">
        <w:rPr>
          <w:rFonts w:ascii="Verdana" w:hAnsi="Verdana"/>
          <w:sz w:val="22"/>
          <w:szCs w:val="22"/>
        </w:rPr>
        <w:t xml:space="preserve"> students tutors and trainers </w:t>
      </w:r>
      <w:r w:rsidRPr="00D17084">
        <w:rPr>
          <w:rFonts w:ascii="Verdana" w:hAnsi="Verdana"/>
          <w:sz w:val="22"/>
          <w:szCs w:val="22"/>
        </w:rPr>
        <w:t>within the course</w:t>
      </w:r>
      <w:bookmarkEnd w:id="3"/>
    </w:p>
    <w:p w14:paraId="46B5E872" w14:textId="77777777" w:rsidR="002D3893" w:rsidRPr="00D17084" w:rsidRDefault="002D3893" w:rsidP="002D3893">
      <w:pPr>
        <w:rPr>
          <w:rFonts w:ascii="Verdana" w:hAnsi="Verdana"/>
        </w:rPr>
      </w:pPr>
    </w:p>
    <w:p w14:paraId="56D47B27" w14:textId="404A7672" w:rsidR="002217D3" w:rsidRPr="00D17084" w:rsidRDefault="002217D3" w:rsidP="002372A9">
      <w:pPr>
        <w:numPr>
          <w:ilvl w:val="0"/>
          <w:numId w:val="1"/>
        </w:numPr>
        <w:tabs>
          <w:tab w:val="left" w:pos="720"/>
        </w:tabs>
        <w:spacing w:after="0" w:line="360" w:lineRule="auto"/>
        <w:ind w:left="359" w:hanging="359"/>
        <w:rPr>
          <w:rFonts w:ascii="Verdana" w:eastAsia="Arial" w:hAnsi="Verdana" w:cstheme="minorHAnsi"/>
        </w:rPr>
      </w:pPr>
      <w:r w:rsidRPr="00D17084">
        <w:rPr>
          <w:rFonts w:ascii="Verdana" w:eastAsia="Calibri" w:hAnsi="Verdana" w:cstheme="minorHAnsi"/>
        </w:rPr>
        <w:t>Frequency of communication</w:t>
      </w:r>
      <w:r w:rsidR="006D72C0" w:rsidRPr="00D17084">
        <w:rPr>
          <w:rFonts w:ascii="Verdana" w:eastAsia="Calibri" w:hAnsi="Verdana" w:cstheme="minorHAnsi"/>
        </w:rPr>
        <w:t xml:space="preserve"> with tutors and trainers</w:t>
      </w:r>
      <w:r w:rsidR="0005589C" w:rsidRPr="00D17084">
        <w:rPr>
          <w:rFonts w:ascii="Verdana" w:eastAsia="Calibri" w:hAnsi="Verdana" w:cstheme="minorHAnsi"/>
        </w:rPr>
        <w:t xml:space="preserve"> via zoom</w:t>
      </w:r>
    </w:p>
    <w:p w14:paraId="0B1D766A" w14:textId="5F3F5316" w:rsidR="002217D3" w:rsidRPr="00D17084" w:rsidRDefault="002217D3" w:rsidP="00E6267E">
      <w:pPr>
        <w:pStyle w:val="ListParagraph"/>
        <w:numPr>
          <w:ilvl w:val="0"/>
          <w:numId w:val="73"/>
        </w:numPr>
        <w:tabs>
          <w:tab w:val="left" w:pos="1440"/>
        </w:tabs>
        <w:spacing w:line="360" w:lineRule="auto"/>
        <w:ind w:left="1080" w:right="485"/>
        <w:rPr>
          <w:rFonts w:eastAsia="Courier New" w:cstheme="minorHAnsi"/>
          <w:color w:val="000000" w:themeColor="text1"/>
          <w:lang w:val="en-US"/>
        </w:rPr>
      </w:pPr>
      <w:r w:rsidRPr="00D17084">
        <w:rPr>
          <w:rFonts w:eastAsia="Calibri" w:cstheme="minorHAnsi"/>
          <w:color w:val="000000" w:themeColor="text1"/>
          <w:lang w:val="en-US"/>
        </w:rPr>
        <w:t>Give regular (weekly) updates about what can be expected in the coming week</w:t>
      </w:r>
    </w:p>
    <w:p w14:paraId="4C64AF18" w14:textId="1DE6BCCF" w:rsidR="009861F2" w:rsidRPr="00D17084" w:rsidRDefault="002217D3" w:rsidP="00E6267E">
      <w:pPr>
        <w:numPr>
          <w:ilvl w:val="1"/>
          <w:numId w:val="72"/>
        </w:numPr>
        <w:tabs>
          <w:tab w:val="left" w:pos="1440"/>
        </w:tabs>
        <w:spacing w:after="0" w:line="360" w:lineRule="auto"/>
        <w:ind w:left="1080"/>
        <w:rPr>
          <w:rFonts w:ascii="Verdana" w:eastAsia="Courier New" w:hAnsi="Verdana" w:cstheme="minorHAnsi"/>
        </w:rPr>
      </w:pPr>
      <w:r w:rsidRPr="00D17084">
        <w:rPr>
          <w:rFonts w:ascii="Verdana" w:eastAsia="Calibri" w:hAnsi="Verdana" w:cstheme="minorHAnsi"/>
        </w:rPr>
        <w:t>Be pro-active in your communication and look ahead</w:t>
      </w:r>
    </w:p>
    <w:p w14:paraId="2326E4AE" w14:textId="75487B0E" w:rsidR="006D72C0" w:rsidRPr="00D17084" w:rsidRDefault="006D72C0" w:rsidP="00E6267E">
      <w:pPr>
        <w:numPr>
          <w:ilvl w:val="1"/>
          <w:numId w:val="72"/>
        </w:numPr>
        <w:tabs>
          <w:tab w:val="left" w:pos="1440"/>
        </w:tabs>
        <w:spacing w:after="0" w:line="360" w:lineRule="auto"/>
        <w:ind w:left="1080"/>
        <w:rPr>
          <w:rFonts w:ascii="Verdana" w:eastAsia="Courier New" w:hAnsi="Verdana" w:cstheme="minorHAnsi"/>
        </w:rPr>
      </w:pPr>
      <w:r w:rsidRPr="00D17084">
        <w:rPr>
          <w:rFonts w:ascii="Verdana" w:eastAsia="Calibri" w:hAnsi="Verdana" w:cstheme="minorHAnsi"/>
        </w:rPr>
        <w:t>Ask tutor</w:t>
      </w:r>
      <w:r w:rsidR="0005589C" w:rsidRPr="00D17084">
        <w:rPr>
          <w:rFonts w:ascii="Verdana" w:eastAsia="Calibri" w:hAnsi="Verdana" w:cstheme="minorHAnsi"/>
        </w:rPr>
        <w:t xml:space="preserve">s </w:t>
      </w:r>
      <w:r w:rsidRPr="00D17084">
        <w:rPr>
          <w:rFonts w:ascii="Verdana" w:eastAsia="Calibri" w:hAnsi="Verdana" w:cstheme="minorHAnsi"/>
        </w:rPr>
        <w:t xml:space="preserve">to appoint a student </w:t>
      </w:r>
      <w:proofErr w:type="spellStart"/>
      <w:r w:rsidRPr="00D17084">
        <w:rPr>
          <w:rFonts w:ascii="Verdana" w:eastAsia="Calibri" w:hAnsi="Verdana" w:cstheme="minorHAnsi"/>
        </w:rPr>
        <w:t>representee</w:t>
      </w:r>
      <w:proofErr w:type="spellEnd"/>
      <w:r w:rsidRPr="00D17084">
        <w:rPr>
          <w:rFonts w:ascii="Verdana" w:eastAsia="Calibri" w:hAnsi="Verdana" w:cstheme="minorHAnsi"/>
        </w:rPr>
        <w:t xml:space="preserve"> to attend student zoom meeting (see next bullet)</w:t>
      </w:r>
    </w:p>
    <w:p w14:paraId="4F7FC871" w14:textId="389A7B9E" w:rsidR="006D72C0" w:rsidRPr="00D17084" w:rsidRDefault="006D72C0" w:rsidP="00E6267E">
      <w:pPr>
        <w:numPr>
          <w:ilvl w:val="0"/>
          <w:numId w:val="2"/>
        </w:numPr>
        <w:tabs>
          <w:tab w:val="left" w:pos="720"/>
        </w:tabs>
        <w:spacing w:after="0" w:line="360" w:lineRule="auto"/>
        <w:ind w:left="359" w:hanging="359"/>
        <w:rPr>
          <w:rFonts w:ascii="Verdana" w:eastAsia="Courier New" w:hAnsi="Verdana" w:cstheme="minorHAnsi"/>
        </w:rPr>
      </w:pPr>
      <w:r w:rsidRPr="00D17084">
        <w:rPr>
          <w:rFonts w:ascii="Verdana" w:eastAsia="Calibri" w:hAnsi="Verdana" w:cstheme="minorHAnsi"/>
        </w:rPr>
        <w:t>Frequency of communication with students</w:t>
      </w:r>
      <w:r w:rsidR="0005589C" w:rsidRPr="00D17084">
        <w:rPr>
          <w:rFonts w:ascii="Verdana" w:eastAsia="Calibri" w:hAnsi="Verdana" w:cstheme="minorHAnsi"/>
        </w:rPr>
        <w:t xml:space="preserve"> via zoom</w:t>
      </w:r>
    </w:p>
    <w:p w14:paraId="38794AA2" w14:textId="0FA293D7" w:rsidR="002217D3" w:rsidRPr="00D17084" w:rsidRDefault="006D72C0" w:rsidP="002D3893">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D17084">
        <w:rPr>
          <w:rFonts w:eastAsia="Calibri" w:cstheme="minorHAnsi"/>
          <w:color w:val="000000" w:themeColor="text1"/>
          <w:lang w:val="en-US"/>
        </w:rPr>
        <w:t>Schedule a weekly zoom meeting for a small group of students</w:t>
      </w:r>
      <w:r w:rsidR="0005589C" w:rsidRPr="00D17084">
        <w:rPr>
          <w:rFonts w:eastAsia="Calibri" w:cstheme="minorHAnsi"/>
          <w:color w:val="000000" w:themeColor="text1"/>
          <w:lang w:val="en-US"/>
        </w:rPr>
        <w:t>. Ea</w:t>
      </w:r>
      <w:r w:rsidRPr="00D17084">
        <w:rPr>
          <w:rFonts w:eastAsia="Calibri" w:cstheme="minorHAnsi"/>
          <w:color w:val="000000" w:themeColor="text1"/>
          <w:lang w:val="en-US"/>
        </w:rPr>
        <w:t xml:space="preserve">ch tutor </w:t>
      </w:r>
      <w:r w:rsidR="00005456" w:rsidRPr="00D17084">
        <w:rPr>
          <w:rFonts w:eastAsia="Calibri" w:cstheme="minorHAnsi"/>
          <w:color w:val="000000" w:themeColor="text1"/>
          <w:lang w:val="en-US"/>
        </w:rPr>
        <w:t>group sends</w:t>
      </w:r>
      <w:r w:rsidRPr="00D17084">
        <w:rPr>
          <w:rFonts w:eastAsia="Calibri" w:cstheme="minorHAnsi"/>
          <w:color w:val="000000" w:themeColor="text1"/>
          <w:lang w:val="en-US"/>
        </w:rPr>
        <w:t xml:space="preserve"> one student </w:t>
      </w:r>
      <w:r w:rsidR="00005456" w:rsidRPr="00D17084">
        <w:rPr>
          <w:rFonts w:eastAsia="Calibri" w:cstheme="minorHAnsi"/>
          <w:color w:val="000000" w:themeColor="text1"/>
          <w:lang w:val="en-US"/>
        </w:rPr>
        <w:t>(can</w:t>
      </w:r>
      <w:r w:rsidRPr="00D17084">
        <w:rPr>
          <w:rFonts w:eastAsia="Calibri" w:cstheme="minorHAnsi"/>
          <w:color w:val="000000" w:themeColor="text1"/>
          <w:lang w:val="en-US"/>
        </w:rPr>
        <w:t xml:space="preserve"> be the same student for the whole course or every week another student). In this </w:t>
      </w:r>
      <w:proofErr w:type="gramStart"/>
      <w:r w:rsidRPr="00D17084">
        <w:rPr>
          <w:rFonts w:eastAsia="Calibri" w:cstheme="minorHAnsi"/>
          <w:color w:val="000000" w:themeColor="text1"/>
          <w:lang w:val="en-US"/>
        </w:rPr>
        <w:t>meeting</w:t>
      </w:r>
      <w:proofErr w:type="gramEnd"/>
      <w:r w:rsidRPr="00D17084">
        <w:rPr>
          <w:rFonts w:eastAsia="Calibri" w:cstheme="minorHAnsi"/>
          <w:color w:val="000000" w:themeColor="text1"/>
          <w:lang w:val="en-US"/>
        </w:rPr>
        <w:t xml:space="preserve"> you can discuss progress but also clarify deadlines etc. Realize in online PBL student have less opportunities to meet each other and miss the small talk moment where all kind of course activities and </w:t>
      </w:r>
      <w:r w:rsidR="0005589C" w:rsidRPr="00D17084">
        <w:rPr>
          <w:rFonts w:eastAsia="Calibri" w:cstheme="minorHAnsi"/>
          <w:color w:val="000000" w:themeColor="text1"/>
          <w:lang w:val="en-US"/>
        </w:rPr>
        <w:t>deadlines</w:t>
      </w:r>
      <w:r w:rsidRPr="00D17084">
        <w:rPr>
          <w:rFonts w:eastAsia="Calibri" w:cstheme="minorHAnsi"/>
          <w:color w:val="000000" w:themeColor="text1"/>
          <w:lang w:val="en-US"/>
        </w:rPr>
        <w:t xml:space="preserve"> are discussed.</w:t>
      </w:r>
    </w:p>
    <w:p w14:paraId="2030EADE" w14:textId="32ADECD2" w:rsidR="002217D3" w:rsidRPr="00D17084" w:rsidRDefault="002217D3" w:rsidP="00E6267E">
      <w:pPr>
        <w:numPr>
          <w:ilvl w:val="0"/>
          <w:numId w:val="2"/>
        </w:numPr>
        <w:tabs>
          <w:tab w:val="left" w:pos="720"/>
        </w:tabs>
        <w:spacing w:after="0" w:line="360" w:lineRule="auto"/>
        <w:ind w:left="359" w:hanging="359"/>
        <w:rPr>
          <w:rFonts w:ascii="Verdana" w:eastAsia="Calibri" w:hAnsi="Verdana" w:cstheme="minorHAnsi"/>
        </w:rPr>
      </w:pPr>
      <w:r w:rsidRPr="00D17084">
        <w:rPr>
          <w:rFonts w:ascii="Verdana" w:eastAsia="Calibri" w:hAnsi="Verdana" w:cstheme="minorHAnsi"/>
        </w:rPr>
        <w:t>Format/platform for communication</w:t>
      </w:r>
      <w:r w:rsidR="006D72C0" w:rsidRPr="00D17084">
        <w:rPr>
          <w:rFonts w:ascii="Verdana" w:eastAsia="Calibri" w:hAnsi="Verdana" w:cstheme="minorHAnsi"/>
        </w:rPr>
        <w:t xml:space="preserve"> with students and </w:t>
      </w:r>
      <w:r w:rsidR="0005589C" w:rsidRPr="00D17084">
        <w:rPr>
          <w:rFonts w:ascii="Verdana" w:eastAsia="Calibri" w:hAnsi="Verdana" w:cstheme="minorHAnsi"/>
        </w:rPr>
        <w:t>staff</w:t>
      </w:r>
      <w:r w:rsidR="006D72C0" w:rsidRPr="00D17084">
        <w:rPr>
          <w:rFonts w:ascii="Verdana" w:eastAsia="Calibri" w:hAnsi="Verdana" w:cstheme="minorHAnsi"/>
        </w:rPr>
        <w:t>.</w:t>
      </w:r>
    </w:p>
    <w:p w14:paraId="46E3CD9E" w14:textId="591C9135" w:rsidR="002217D3" w:rsidRPr="00D17084" w:rsidRDefault="002217D3" w:rsidP="002D3893">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D17084">
        <w:rPr>
          <w:rFonts w:eastAsia="Calibri" w:cstheme="minorHAnsi"/>
          <w:color w:val="000000" w:themeColor="text1"/>
          <w:lang w:val="en-US"/>
        </w:rPr>
        <w:t>Put announcements on CANVAS</w:t>
      </w:r>
    </w:p>
    <w:p w14:paraId="2B4130DD" w14:textId="3DF0BFAD" w:rsidR="002217D3" w:rsidRPr="00D17084" w:rsidRDefault="002217D3" w:rsidP="002D3893">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D17084">
        <w:rPr>
          <w:rFonts w:eastAsia="Calibri" w:cstheme="minorHAnsi"/>
          <w:color w:val="000000" w:themeColor="text1"/>
          <w:lang w:val="en-US"/>
        </w:rPr>
        <w:t>Use ONE platform/conduit throughout the course (</w:t>
      </w:r>
      <w:r w:rsidR="00005456" w:rsidRPr="00D17084">
        <w:rPr>
          <w:rFonts w:eastAsia="Calibri" w:cstheme="minorHAnsi"/>
          <w:color w:val="000000" w:themeColor="text1"/>
          <w:lang w:val="en-US"/>
        </w:rPr>
        <w:t>i.e.,</w:t>
      </w:r>
      <w:r w:rsidRPr="00D17084">
        <w:rPr>
          <w:rFonts w:eastAsia="Calibri" w:cstheme="minorHAnsi"/>
          <w:color w:val="000000" w:themeColor="text1"/>
          <w:lang w:val="en-US"/>
        </w:rPr>
        <w:t xml:space="preserve"> only student portal or only e-mail)</w:t>
      </w:r>
    </w:p>
    <w:p w14:paraId="11D13775" w14:textId="2E492398" w:rsidR="002217D3" w:rsidRPr="00D17084" w:rsidRDefault="002217D3" w:rsidP="002D3893">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D17084">
        <w:rPr>
          <w:rFonts w:eastAsia="Calibri" w:cstheme="minorHAnsi"/>
          <w:color w:val="000000" w:themeColor="text1"/>
          <w:lang w:val="en-US"/>
        </w:rPr>
        <w:t>Consider recording a mini lecture per week to share an overview of the week</w:t>
      </w:r>
      <w:r w:rsidR="001B0491" w:rsidRPr="00D17084">
        <w:rPr>
          <w:rFonts w:eastAsia="Calibri" w:cstheme="minorHAnsi"/>
          <w:color w:val="000000" w:themeColor="text1"/>
          <w:lang w:val="en-US"/>
        </w:rPr>
        <w:t xml:space="preserve"> </w:t>
      </w:r>
      <w:r w:rsidRPr="00D17084">
        <w:rPr>
          <w:rFonts w:eastAsia="Calibri" w:cstheme="minorHAnsi"/>
          <w:color w:val="000000" w:themeColor="text1"/>
          <w:lang w:val="en-US"/>
        </w:rPr>
        <w:t>and what can be expected</w:t>
      </w:r>
    </w:p>
    <w:p w14:paraId="6E3F27CF" w14:textId="06814449" w:rsidR="002217D3" w:rsidRPr="00D17084" w:rsidRDefault="002217D3" w:rsidP="002D3893">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D17084">
        <w:rPr>
          <w:rFonts w:eastAsia="Calibri" w:cstheme="minorHAnsi"/>
          <w:color w:val="000000" w:themeColor="text1"/>
          <w:lang w:val="en-US"/>
        </w:rPr>
        <w:t>Make sure to cluster information within announcement</w:t>
      </w:r>
    </w:p>
    <w:p w14:paraId="07E728B0" w14:textId="77777777" w:rsidR="002217D3" w:rsidRPr="00D17084" w:rsidRDefault="002217D3" w:rsidP="002D3893">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D17084">
        <w:rPr>
          <w:rFonts w:eastAsia="Calibri" w:cstheme="minorHAnsi"/>
          <w:color w:val="000000" w:themeColor="text1"/>
          <w:lang w:val="en-US"/>
        </w:rPr>
        <w:t>Make an overview of where what information can be found</w:t>
      </w:r>
    </w:p>
    <w:p w14:paraId="7A99FE01" w14:textId="2348B8DC" w:rsidR="002217D3" w:rsidRPr="00D17084" w:rsidRDefault="002217D3" w:rsidP="00E6267E">
      <w:pPr>
        <w:numPr>
          <w:ilvl w:val="0"/>
          <w:numId w:val="6"/>
        </w:numPr>
        <w:tabs>
          <w:tab w:val="left" w:pos="720"/>
        </w:tabs>
        <w:spacing w:after="0" w:line="360" w:lineRule="auto"/>
        <w:rPr>
          <w:rFonts w:ascii="Verdana" w:eastAsia="Arial" w:hAnsi="Verdana" w:cstheme="minorHAnsi"/>
        </w:rPr>
      </w:pPr>
      <w:r w:rsidRPr="00D17084">
        <w:rPr>
          <w:rFonts w:ascii="Verdana" w:eastAsia="Calibri" w:hAnsi="Verdana" w:cstheme="minorHAnsi"/>
        </w:rPr>
        <w:t>Content of communication</w:t>
      </w:r>
      <w:r w:rsidR="006D72C0" w:rsidRPr="00D17084">
        <w:rPr>
          <w:rFonts w:ascii="Verdana" w:eastAsia="Calibri" w:hAnsi="Verdana" w:cstheme="minorHAnsi"/>
        </w:rPr>
        <w:t xml:space="preserve"> with </w:t>
      </w:r>
      <w:r w:rsidR="0005589C" w:rsidRPr="00D17084">
        <w:rPr>
          <w:rFonts w:ascii="Verdana" w:eastAsia="Calibri" w:hAnsi="Verdana" w:cstheme="minorHAnsi"/>
        </w:rPr>
        <w:t>staff</w:t>
      </w:r>
      <w:r w:rsidR="006D72C0" w:rsidRPr="00D17084">
        <w:rPr>
          <w:rFonts w:ascii="Verdana" w:eastAsia="Calibri" w:hAnsi="Verdana" w:cstheme="minorHAnsi"/>
        </w:rPr>
        <w:t xml:space="preserve"> and students</w:t>
      </w:r>
    </w:p>
    <w:p w14:paraId="56359CDB" w14:textId="21C4BF2E" w:rsidR="002217D3" w:rsidRPr="00D17084" w:rsidRDefault="002217D3" w:rsidP="002D3893">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D17084">
        <w:rPr>
          <w:rFonts w:eastAsia="Calibri" w:cstheme="minorHAnsi"/>
          <w:color w:val="000000" w:themeColor="text1"/>
          <w:lang w:val="en-US"/>
        </w:rPr>
        <w:t>What is important during this week</w:t>
      </w:r>
    </w:p>
    <w:p w14:paraId="61CF5CDE" w14:textId="77777777" w:rsidR="002217D3" w:rsidRPr="00D17084" w:rsidRDefault="002217D3" w:rsidP="002D3893">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D17084">
        <w:rPr>
          <w:rFonts w:eastAsia="Calibri" w:cstheme="minorHAnsi"/>
          <w:color w:val="000000" w:themeColor="text1"/>
          <w:lang w:val="en-US"/>
        </w:rPr>
        <w:t>What are expectations regarding the assessment (this is the most anxiety provoking aspect of any course, communicate about it carefully and clearly)</w:t>
      </w:r>
    </w:p>
    <w:p w14:paraId="656BC8BD" w14:textId="46FAE849" w:rsidR="002217D3" w:rsidRPr="00D17084" w:rsidRDefault="002217D3" w:rsidP="002D3893">
      <w:pPr>
        <w:numPr>
          <w:ilvl w:val="1"/>
          <w:numId w:val="7"/>
        </w:numPr>
        <w:tabs>
          <w:tab w:val="left" w:pos="2160"/>
        </w:tabs>
        <w:spacing w:after="0" w:line="360" w:lineRule="auto"/>
        <w:ind w:left="1799" w:right="145" w:hanging="358"/>
        <w:rPr>
          <w:rFonts w:ascii="Verdana" w:eastAsia="Calibri" w:hAnsi="Verdana" w:cstheme="minorHAnsi"/>
          <w:color w:val="000000" w:themeColor="text1"/>
        </w:rPr>
      </w:pPr>
      <w:r w:rsidRPr="00D17084">
        <w:rPr>
          <w:rFonts w:ascii="Verdana" w:eastAsia="Calibri" w:hAnsi="Verdana" w:cstheme="minorHAnsi"/>
          <w:color w:val="000000" w:themeColor="text1"/>
        </w:rPr>
        <w:t>When is the exam scheduled? Provide date and exact time, as well as duration of the exam(s)</w:t>
      </w:r>
    </w:p>
    <w:p w14:paraId="7300EBCD" w14:textId="77777777" w:rsidR="002217D3" w:rsidRPr="00D17084" w:rsidRDefault="002217D3" w:rsidP="00E6267E">
      <w:pPr>
        <w:numPr>
          <w:ilvl w:val="1"/>
          <w:numId w:val="7"/>
        </w:numPr>
        <w:tabs>
          <w:tab w:val="left" w:pos="2160"/>
        </w:tabs>
        <w:spacing w:after="0" w:line="360" w:lineRule="auto"/>
        <w:ind w:left="1799" w:right="145" w:hanging="358"/>
        <w:rPr>
          <w:rFonts w:ascii="Verdana" w:eastAsia="Arial" w:hAnsi="Verdana" w:cstheme="minorHAnsi"/>
          <w:color w:val="000000" w:themeColor="text1"/>
        </w:rPr>
      </w:pPr>
      <w:r w:rsidRPr="00D17084">
        <w:rPr>
          <w:rFonts w:ascii="Verdana" w:eastAsia="Calibri" w:hAnsi="Verdana" w:cstheme="minorHAnsi"/>
          <w:color w:val="000000" w:themeColor="text1"/>
        </w:rPr>
        <w:t>How many (sub</w:t>
      </w:r>
      <w:proofErr w:type="gramStart"/>
      <w:r w:rsidRPr="00D17084">
        <w:rPr>
          <w:rFonts w:ascii="Verdana" w:eastAsia="Calibri" w:hAnsi="Verdana" w:cstheme="minorHAnsi"/>
          <w:color w:val="000000" w:themeColor="text1"/>
        </w:rPr>
        <w:t>)questions</w:t>
      </w:r>
      <w:proofErr w:type="gramEnd"/>
      <w:r w:rsidRPr="00D17084">
        <w:rPr>
          <w:rFonts w:ascii="Verdana" w:eastAsia="Calibri" w:hAnsi="Verdana" w:cstheme="minorHAnsi"/>
          <w:color w:val="000000" w:themeColor="text1"/>
        </w:rPr>
        <w:t xml:space="preserve"> will there be? Will there be open or closed questions? In which order will they be?</w:t>
      </w:r>
    </w:p>
    <w:p w14:paraId="41688972" w14:textId="77777777" w:rsidR="002217D3" w:rsidRPr="00D17084" w:rsidRDefault="002217D3" w:rsidP="006E69BB">
      <w:pPr>
        <w:pStyle w:val="ListParagraph"/>
        <w:numPr>
          <w:ilvl w:val="1"/>
          <w:numId w:val="73"/>
        </w:numPr>
        <w:tabs>
          <w:tab w:val="left" w:pos="1440"/>
        </w:tabs>
        <w:spacing w:line="360" w:lineRule="auto"/>
        <w:ind w:right="485"/>
        <w:rPr>
          <w:rFonts w:eastAsia="Calibri" w:cstheme="minorHAnsi"/>
          <w:color w:val="000000" w:themeColor="text1"/>
          <w:lang w:val="en-US"/>
        </w:rPr>
      </w:pPr>
      <w:r w:rsidRPr="00D17084">
        <w:rPr>
          <w:rFonts w:eastAsia="Calibri" w:cstheme="minorHAnsi"/>
          <w:color w:val="000000" w:themeColor="text1"/>
          <w:lang w:val="en-US"/>
        </w:rPr>
        <w:t>When the deadlines are</w:t>
      </w:r>
    </w:p>
    <w:p w14:paraId="252D58D9" w14:textId="300716A2" w:rsidR="002217D3" w:rsidRPr="00D17084" w:rsidRDefault="002217D3" w:rsidP="002D3893">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D17084">
        <w:rPr>
          <w:rFonts w:eastAsia="Calibri" w:cstheme="minorHAnsi"/>
          <w:color w:val="000000" w:themeColor="text1"/>
          <w:lang w:val="en-US"/>
        </w:rPr>
        <w:lastRenderedPageBreak/>
        <w:t xml:space="preserve">Changes within the </w:t>
      </w:r>
      <w:r w:rsidR="00005456" w:rsidRPr="00D17084">
        <w:rPr>
          <w:rFonts w:eastAsia="Calibri" w:cstheme="minorHAnsi"/>
          <w:color w:val="000000" w:themeColor="text1"/>
          <w:lang w:val="en-US"/>
        </w:rPr>
        <w:t>program</w:t>
      </w:r>
      <w:r w:rsidRPr="00D17084">
        <w:rPr>
          <w:rFonts w:eastAsia="Calibri" w:cstheme="minorHAnsi"/>
          <w:color w:val="000000" w:themeColor="text1"/>
          <w:lang w:val="en-US"/>
        </w:rPr>
        <w:t>/course/assessment</w:t>
      </w:r>
    </w:p>
    <w:p w14:paraId="57B6479C" w14:textId="512A6367" w:rsidR="002217D3" w:rsidRPr="00D17084" w:rsidRDefault="002217D3" w:rsidP="002D3893">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D17084">
        <w:rPr>
          <w:rFonts w:eastAsia="Calibri" w:cstheme="minorHAnsi"/>
          <w:color w:val="000000" w:themeColor="text1"/>
          <w:lang w:val="en-US"/>
        </w:rPr>
        <w:t xml:space="preserve">When to sign-up for </w:t>
      </w:r>
      <w:r w:rsidR="00005456" w:rsidRPr="00D17084">
        <w:rPr>
          <w:rFonts w:eastAsia="Calibri" w:cstheme="minorHAnsi"/>
          <w:color w:val="000000" w:themeColor="text1"/>
          <w:lang w:val="en-US"/>
        </w:rPr>
        <w:t>practical</w:t>
      </w:r>
    </w:p>
    <w:p w14:paraId="430671E6" w14:textId="77777777" w:rsidR="002217D3" w:rsidRPr="00D17084" w:rsidRDefault="002217D3" w:rsidP="002D3893">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D17084">
        <w:rPr>
          <w:rFonts w:eastAsia="Calibri" w:cstheme="minorHAnsi"/>
          <w:color w:val="000000" w:themeColor="text1"/>
          <w:lang w:val="en-US"/>
        </w:rPr>
        <w:t>Whether a lecture is ‘live’ online or recorded</w:t>
      </w:r>
    </w:p>
    <w:p w14:paraId="30472BF4" w14:textId="0B63A0B3" w:rsidR="002217D3" w:rsidRPr="00D17084" w:rsidRDefault="00005456" w:rsidP="002D3893">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D17084">
        <w:rPr>
          <w:rFonts w:eastAsia="Calibri" w:cstheme="minorHAnsi"/>
          <w:color w:val="000000" w:themeColor="text1"/>
          <w:lang w:val="en-US"/>
        </w:rPr>
        <w:t>Organize</w:t>
      </w:r>
      <w:r w:rsidR="002217D3" w:rsidRPr="00D17084">
        <w:rPr>
          <w:rFonts w:eastAsia="Calibri" w:cstheme="minorHAnsi"/>
          <w:color w:val="000000" w:themeColor="text1"/>
          <w:lang w:val="en-US"/>
        </w:rPr>
        <w:t xml:space="preserve"> weekly question hours for students and staff about practic</w:t>
      </w:r>
      <w:r w:rsidR="001B0491" w:rsidRPr="00D17084">
        <w:rPr>
          <w:rFonts w:eastAsia="Calibri" w:cstheme="minorHAnsi"/>
          <w:color w:val="000000" w:themeColor="text1"/>
          <w:lang w:val="en-US"/>
        </w:rPr>
        <w:t xml:space="preserve">alities within the course (this </w:t>
      </w:r>
      <w:r w:rsidR="002217D3" w:rsidRPr="00D17084">
        <w:rPr>
          <w:rFonts w:eastAsia="Calibri" w:cstheme="minorHAnsi"/>
          <w:color w:val="000000" w:themeColor="text1"/>
          <w:lang w:val="en-US"/>
        </w:rPr>
        <w:t>reduces e-mail load!)</w:t>
      </w:r>
    </w:p>
    <w:p w14:paraId="571E5FFF" w14:textId="3816CDBD" w:rsidR="002217D3" w:rsidRPr="00D17084" w:rsidRDefault="00005456" w:rsidP="002D3893">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D17084">
        <w:rPr>
          <w:rFonts w:eastAsia="Calibri" w:cstheme="minorHAnsi"/>
          <w:color w:val="000000" w:themeColor="text1"/>
          <w:lang w:val="en-US"/>
        </w:rPr>
        <w:t>Organize</w:t>
      </w:r>
      <w:r w:rsidR="002217D3" w:rsidRPr="00D17084">
        <w:rPr>
          <w:rFonts w:eastAsia="Calibri" w:cstheme="minorHAnsi"/>
          <w:color w:val="000000" w:themeColor="text1"/>
          <w:lang w:val="en-US"/>
        </w:rPr>
        <w:t xml:space="preserve"> regular meetings for students to strengthen social cohesion, especia</w:t>
      </w:r>
      <w:r w:rsidR="001B0491" w:rsidRPr="00D17084">
        <w:rPr>
          <w:rFonts w:eastAsia="Calibri" w:cstheme="minorHAnsi"/>
          <w:color w:val="000000" w:themeColor="text1"/>
          <w:lang w:val="en-US"/>
        </w:rPr>
        <w:t xml:space="preserve">lly for first year </w:t>
      </w:r>
      <w:r w:rsidR="002217D3" w:rsidRPr="00D17084">
        <w:rPr>
          <w:rFonts w:eastAsia="Calibri" w:cstheme="minorHAnsi"/>
          <w:color w:val="000000" w:themeColor="text1"/>
          <w:lang w:val="en-US"/>
        </w:rPr>
        <w:t>students</w:t>
      </w:r>
    </w:p>
    <w:p w14:paraId="0FB81982" w14:textId="77777777" w:rsidR="00A81BFD" w:rsidRPr="00D17084" w:rsidRDefault="00A81BFD" w:rsidP="002372A9">
      <w:pPr>
        <w:tabs>
          <w:tab w:val="left" w:pos="1440"/>
        </w:tabs>
        <w:spacing w:after="0" w:line="360" w:lineRule="auto"/>
        <w:ind w:right="805"/>
        <w:rPr>
          <w:rFonts w:ascii="Verdana" w:eastAsia="Courier New" w:hAnsi="Verdana" w:cstheme="minorHAnsi"/>
          <w:color w:val="000000" w:themeColor="text1"/>
        </w:rPr>
      </w:pPr>
    </w:p>
    <w:p w14:paraId="2A6C6D77" w14:textId="6EE33D91" w:rsidR="002217D3" w:rsidRPr="00D17084" w:rsidRDefault="002217D3" w:rsidP="002372A9">
      <w:pPr>
        <w:pStyle w:val="Heading2"/>
        <w:spacing w:line="360" w:lineRule="auto"/>
        <w:rPr>
          <w:rFonts w:ascii="Verdana" w:hAnsi="Verdana"/>
          <w:sz w:val="22"/>
          <w:szCs w:val="22"/>
        </w:rPr>
      </w:pPr>
      <w:bookmarkStart w:id="4" w:name="_Toc60991778"/>
      <w:r w:rsidRPr="00D17084">
        <w:rPr>
          <w:rFonts w:ascii="Verdana" w:hAnsi="Verdana"/>
          <w:sz w:val="22"/>
          <w:szCs w:val="22"/>
        </w:rPr>
        <w:t>Course Structure</w:t>
      </w:r>
      <w:bookmarkEnd w:id="4"/>
    </w:p>
    <w:p w14:paraId="2DAF0B7B" w14:textId="4E2BB5F5" w:rsidR="002217D3" w:rsidRPr="00D17084" w:rsidRDefault="002217D3" w:rsidP="009A0341">
      <w:pPr>
        <w:rPr>
          <w:rFonts w:ascii="Verdana" w:eastAsia="Arial" w:hAnsi="Verdana"/>
        </w:rPr>
      </w:pPr>
      <w:r w:rsidRPr="00D17084">
        <w:rPr>
          <w:rFonts w:ascii="Verdana" w:eastAsia="Calibri" w:hAnsi="Verdana"/>
        </w:rPr>
        <w:t>Alignment</w:t>
      </w:r>
    </w:p>
    <w:p w14:paraId="674E31D7" w14:textId="77777777" w:rsidR="002217D3" w:rsidRPr="00D17084" w:rsidRDefault="002217D3" w:rsidP="002D3893">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D17084">
        <w:rPr>
          <w:rFonts w:eastAsia="Calibri" w:cstheme="minorHAnsi"/>
          <w:color w:val="000000" w:themeColor="text1"/>
          <w:lang w:val="en-US"/>
        </w:rPr>
        <w:t>Point out the alignment within the course to students so they can form an overview in their heads</w:t>
      </w:r>
    </w:p>
    <w:p w14:paraId="11B75F55" w14:textId="2FF1F47C" w:rsidR="002217D3" w:rsidRPr="00D17084" w:rsidRDefault="00005456" w:rsidP="00E6267E">
      <w:pPr>
        <w:numPr>
          <w:ilvl w:val="1"/>
          <w:numId w:val="18"/>
        </w:numPr>
        <w:tabs>
          <w:tab w:val="left" w:pos="2160"/>
        </w:tabs>
        <w:spacing w:after="0" w:line="360" w:lineRule="auto"/>
        <w:ind w:left="1799" w:right="405" w:hanging="358"/>
        <w:rPr>
          <w:rFonts w:ascii="Verdana" w:eastAsia="Arial" w:hAnsi="Verdana" w:cstheme="minorHAnsi"/>
        </w:rPr>
      </w:pPr>
      <w:r w:rsidRPr="00D17084">
        <w:rPr>
          <w:rFonts w:ascii="Verdana" w:eastAsia="Calibri" w:hAnsi="Verdana" w:cstheme="minorHAnsi"/>
          <w:color w:val="000000" w:themeColor="text1"/>
        </w:rPr>
        <w:t>i.e.,</w:t>
      </w:r>
      <w:r w:rsidR="002217D3" w:rsidRPr="00D17084">
        <w:rPr>
          <w:rFonts w:ascii="Verdana" w:eastAsia="Calibri" w:hAnsi="Verdana" w:cstheme="minorHAnsi"/>
          <w:color w:val="000000" w:themeColor="text1"/>
        </w:rPr>
        <w:t xml:space="preserve"> indicate whether a lecture provides addition information or in-depth explanation </w:t>
      </w:r>
      <w:r w:rsidR="002217D3" w:rsidRPr="00D17084">
        <w:rPr>
          <w:rFonts w:ascii="Verdana" w:eastAsia="Calibri" w:hAnsi="Verdana" w:cstheme="minorHAnsi"/>
        </w:rPr>
        <w:t xml:space="preserve">compared to </w:t>
      </w:r>
      <w:r w:rsidRPr="00D17084">
        <w:rPr>
          <w:rFonts w:ascii="Verdana" w:eastAsia="Calibri" w:hAnsi="Verdana" w:cstheme="minorHAnsi"/>
        </w:rPr>
        <w:t>practical</w:t>
      </w:r>
      <w:r w:rsidR="002217D3" w:rsidRPr="00D17084">
        <w:rPr>
          <w:rFonts w:ascii="Verdana" w:eastAsia="Calibri" w:hAnsi="Verdana" w:cstheme="minorHAnsi"/>
        </w:rPr>
        <w:t xml:space="preserve"> or tutorials</w:t>
      </w:r>
    </w:p>
    <w:p w14:paraId="703D0D57" w14:textId="77777777" w:rsidR="002D3893" w:rsidRPr="00D17084" w:rsidRDefault="002D3893" w:rsidP="002E3F6D">
      <w:pPr>
        <w:tabs>
          <w:tab w:val="left" w:pos="2160"/>
        </w:tabs>
        <w:spacing w:after="0" w:line="360" w:lineRule="auto"/>
        <w:ind w:left="1799" w:right="405"/>
        <w:rPr>
          <w:rFonts w:ascii="Verdana" w:eastAsia="Arial" w:hAnsi="Verdana" w:cstheme="minorHAnsi"/>
        </w:rPr>
      </w:pPr>
    </w:p>
    <w:p w14:paraId="7BD2BEEF" w14:textId="77777777" w:rsidR="00A81BFD" w:rsidRPr="00D17084" w:rsidRDefault="00A81BFD" w:rsidP="0041567F">
      <w:pPr>
        <w:pStyle w:val="Heading2"/>
        <w:rPr>
          <w:rFonts w:ascii="Verdana" w:eastAsia="Arial" w:hAnsi="Verdana"/>
          <w:sz w:val="22"/>
          <w:szCs w:val="22"/>
        </w:rPr>
      </w:pPr>
      <w:bookmarkStart w:id="5" w:name="_Toc60991779"/>
      <w:r w:rsidRPr="00D17084">
        <w:rPr>
          <w:rFonts w:ascii="Verdana" w:eastAsia="Calibri" w:hAnsi="Verdana"/>
          <w:sz w:val="22"/>
          <w:szCs w:val="22"/>
        </w:rPr>
        <w:t>Planning of Online educational sessions</w:t>
      </w:r>
      <w:bookmarkEnd w:id="5"/>
    </w:p>
    <w:p w14:paraId="5EF3D4B4" w14:textId="77777777" w:rsidR="00A81BFD" w:rsidRPr="00D17084" w:rsidRDefault="00A81BFD" w:rsidP="002E3F6D">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D17084">
        <w:rPr>
          <w:rFonts w:eastAsia="Calibri" w:cstheme="minorHAnsi"/>
          <w:color w:val="000000" w:themeColor="text1"/>
          <w:lang w:val="en-US"/>
        </w:rPr>
        <w:t>Optimally 1,5hrs max 2hrs at a time – schedule breaks if you need longer.</w:t>
      </w:r>
    </w:p>
    <w:p w14:paraId="1FBAB9C3" w14:textId="77777777" w:rsidR="00A81BFD" w:rsidRPr="00D17084" w:rsidRDefault="00A81BFD" w:rsidP="002E3F6D">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D17084">
        <w:rPr>
          <w:rFonts w:eastAsia="Calibri" w:cstheme="minorHAnsi"/>
          <w:color w:val="000000" w:themeColor="text1"/>
          <w:lang w:val="en-US"/>
        </w:rPr>
        <w:t>Reconsider the size of tutorial groups as smaller groups stimulate discussions</w:t>
      </w:r>
    </w:p>
    <w:p w14:paraId="7FD097F8" w14:textId="519C75D9" w:rsidR="00A81BFD" w:rsidRPr="00D17084" w:rsidRDefault="00005456" w:rsidP="002E3F6D">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D17084">
        <w:rPr>
          <w:rFonts w:eastAsia="Calibri" w:cstheme="minorHAnsi"/>
          <w:color w:val="000000" w:themeColor="text1"/>
          <w:lang w:val="en-US"/>
        </w:rPr>
        <w:t>Lectures can easily be organized online, (see chapter on lectures). Tutorials only online seems to work less effective than a mixed of tutorials on campus and tutorials online.</w:t>
      </w:r>
      <w:r w:rsidR="00055599" w:rsidRPr="00D17084">
        <w:rPr>
          <w:rFonts w:eastAsia="Calibri" w:cstheme="minorHAnsi"/>
          <w:color w:val="000000" w:themeColor="text1"/>
          <w:lang w:val="en-US"/>
        </w:rPr>
        <w:t xml:space="preserve"> </w:t>
      </w:r>
      <w:r w:rsidR="002372A9" w:rsidRPr="00D17084">
        <w:rPr>
          <w:rFonts w:eastAsia="Calibri" w:cstheme="minorHAnsi"/>
          <w:color w:val="000000" w:themeColor="text1"/>
          <w:lang w:val="en-US"/>
        </w:rPr>
        <w:t>Of course</w:t>
      </w:r>
      <w:r w:rsidR="00791CA2" w:rsidRPr="00D17084">
        <w:rPr>
          <w:rFonts w:eastAsia="Calibri" w:cstheme="minorHAnsi"/>
          <w:color w:val="000000" w:themeColor="text1"/>
          <w:lang w:val="en-US"/>
        </w:rPr>
        <w:t>,</w:t>
      </w:r>
      <w:r w:rsidR="002372A9" w:rsidRPr="00D17084">
        <w:rPr>
          <w:rFonts w:eastAsia="Calibri" w:cstheme="minorHAnsi"/>
          <w:color w:val="000000" w:themeColor="text1"/>
          <w:lang w:val="en-US"/>
        </w:rPr>
        <w:t xml:space="preserve"> it is depending on the </w:t>
      </w:r>
      <w:proofErr w:type="spellStart"/>
      <w:r w:rsidR="002372A9" w:rsidRPr="00D17084">
        <w:rPr>
          <w:rFonts w:eastAsia="Calibri" w:cstheme="minorHAnsi"/>
          <w:color w:val="000000" w:themeColor="text1"/>
          <w:lang w:val="en-US"/>
        </w:rPr>
        <w:t>Covid</w:t>
      </w:r>
      <w:proofErr w:type="spellEnd"/>
      <w:r w:rsidR="002372A9" w:rsidRPr="00D17084">
        <w:rPr>
          <w:rFonts w:eastAsia="Calibri" w:cstheme="minorHAnsi"/>
          <w:color w:val="000000" w:themeColor="text1"/>
          <w:lang w:val="en-US"/>
        </w:rPr>
        <w:t xml:space="preserve"> rules if on campus activities are allowed. If </w:t>
      </w:r>
      <w:proofErr w:type="gramStart"/>
      <w:r w:rsidR="002372A9" w:rsidRPr="00D17084">
        <w:rPr>
          <w:rFonts w:eastAsia="Calibri" w:cstheme="minorHAnsi"/>
          <w:color w:val="000000" w:themeColor="text1"/>
          <w:lang w:val="en-US"/>
        </w:rPr>
        <w:t>possible:</w:t>
      </w:r>
      <w:proofErr w:type="gramEnd"/>
      <w:r w:rsidRPr="00D17084">
        <w:rPr>
          <w:rFonts w:eastAsia="Calibri" w:cstheme="minorHAnsi"/>
          <w:color w:val="000000" w:themeColor="text1"/>
          <w:lang w:val="en-US"/>
        </w:rPr>
        <w:t xml:space="preserve"> </w:t>
      </w:r>
      <w:r w:rsidR="002372A9" w:rsidRPr="00D17084">
        <w:rPr>
          <w:rFonts w:eastAsia="Calibri" w:cstheme="minorHAnsi"/>
          <w:color w:val="000000" w:themeColor="text1"/>
          <w:lang w:val="en-US"/>
        </w:rPr>
        <w:t>o</w:t>
      </w:r>
      <w:r w:rsidRPr="00D17084">
        <w:rPr>
          <w:rFonts w:eastAsia="Calibri" w:cstheme="minorHAnsi"/>
          <w:color w:val="000000" w:themeColor="text1"/>
          <w:lang w:val="en-US"/>
        </w:rPr>
        <w:t xml:space="preserve">n campus session alternated with online meetings are </w:t>
      </w:r>
      <w:r w:rsidR="002372A9" w:rsidRPr="00D17084">
        <w:rPr>
          <w:rFonts w:eastAsia="Calibri" w:cstheme="minorHAnsi"/>
          <w:color w:val="000000" w:themeColor="text1"/>
          <w:lang w:val="en-US"/>
        </w:rPr>
        <w:t xml:space="preserve">advisable, the </w:t>
      </w:r>
      <w:r w:rsidR="00055599" w:rsidRPr="00D17084">
        <w:rPr>
          <w:rFonts w:eastAsia="Calibri" w:cstheme="minorHAnsi"/>
          <w:color w:val="000000" w:themeColor="text1"/>
          <w:lang w:val="en-US"/>
        </w:rPr>
        <w:t>face-to-face</w:t>
      </w:r>
      <w:r w:rsidR="002372A9" w:rsidRPr="00D17084">
        <w:rPr>
          <w:rFonts w:eastAsia="Calibri" w:cstheme="minorHAnsi"/>
          <w:color w:val="000000" w:themeColor="text1"/>
          <w:lang w:val="en-US"/>
        </w:rPr>
        <w:t xml:space="preserve"> contact is </w:t>
      </w:r>
      <w:r w:rsidRPr="00D17084">
        <w:rPr>
          <w:rFonts w:eastAsia="Calibri" w:cstheme="minorHAnsi"/>
          <w:color w:val="000000" w:themeColor="text1"/>
          <w:lang w:val="en-US"/>
        </w:rPr>
        <w:t xml:space="preserve">positive for group interaction. </w:t>
      </w:r>
      <w:r w:rsidR="00A81BFD" w:rsidRPr="00D17084">
        <w:rPr>
          <w:rFonts w:eastAsia="Calibri" w:cstheme="minorHAnsi"/>
          <w:color w:val="000000" w:themeColor="text1"/>
          <w:lang w:val="en-US"/>
        </w:rPr>
        <w:t xml:space="preserve">Try to move </w:t>
      </w:r>
      <w:r w:rsidRPr="00D17084">
        <w:rPr>
          <w:rFonts w:eastAsia="Calibri" w:cstheme="minorHAnsi"/>
          <w:color w:val="000000" w:themeColor="text1"/>
          <w:lang w:val="en-US"/>
        </w:rPr>
        <w:t>practical</w:t>
      </w:r>
      <w:r w:rsidR="00A81BFD" w:rsidRPr="00D17084">
        <w:rPr>
          <w:rFonts w:eastAsia="Calibri" w:cstheme="minorHAnsi"/>
          <w:color w:val="000000" w:themeColor="text1"/>
          <w:lang w:val="en-US"/>
        </w:rPr>
        <w:t xml:space="preserve"> offline when possible.</w:t>
      </w:r>
    </w:p>
    <w:p w14:paraId="00631064" w14:textId="0F59148D" w:rsidR="00A81BFD" w:rsidRPr="00D17084" w:rsidRDefault="00005456" w:rsidP="002E3F6D">
      <w:pPr>
        <w:pStyle w:val="ListParagraph"/>
        <w:numPr>
          <w:ilvl w:val="0"/>
          <w:numId w:val="73"/>
        </w:numPr>
        <w:tabs>
          <w:tab w:val="left" w:pos="1440"/>
        </w:tabs>
        <w:spacing w:line="360" w:lineRule="auto"/>
        <w:ind w:left="1080" w:right="485"/>
        <w:rPr>
          <w:rFonts w:eastAsia="Courier New" w:cstheme="minorHAnsi"/>
          <w:color w:val="000000" w:themeColor="text1"/>
          <w:lang w:val="en-US"/>
        </w:rPr>
      </w:pPr>
      <w:proofErr w:type="gramStart"/>
      <w:r w:rsidRPr="00D17084">
        <w:rPr>
          <w:rFonts w:eastAsia="Calibri" w:cstheme="minorHAnsi"/>
          <w:color w:val="000000" w:themeColor="text1"/>
          <w:lang w:val="en-US"/>
        </w:rPr>
        <w:t>Realize</w:t>
      </w:r>
      <w:r w:rsidR="00A81BFD" w:rsidRPr="00D17084">
        <w:rPr>
          <w:rFonts w:eastAsia="Calibri" w:cstheme="minorHAnsi"/>
          <w:color w:val="000000" w:themeColor="text1"/>
          <w:lang w:val="en-US"/>
        </w:rPr>
        <w:t xml:space="preserve"> for all on campus activities some student may not be able to join due </w:t>
      </w:r>
      <w:proofErr w:type="spellStart"/>
      <w:r w:rsidR="00A81BFD" w:rsidRPr="00D17084">
        <w:rPr>
          <w:rFonts w:eastAsia="Calibri" w:cstheme="minorHAnsi"/>
          <w:color w:val="000000" w:themeColor="text1"/>
          <w:lang w:val="en-US"/>
        </w:rPr>
        <w:t>covid</w:t>
      </w:r>
      <w:proofErr w:type="spellEnd"/>
      <w:r w:rsidR="00A81BFD" w:rsidRPr="00D17084">
        <w:rPr>
          <w:rFonts w:eastAsia="Calibri" w:cstheme="minorHAnsi"/>
          <w:color w:val="000000" w:themeColor="text1"/>
          <w:lang w:val="en-US"/>
        </w:rPr>
        <w:t xml:space="preserve"> and </w:t>
      </w:r>
      <w:proofErr w:type="spellStart"/>
      <w:r w:rsidR="00A81BFD" w:rsidRPr="00D17084">
        <w:rPr>
          <w:rFonts w:eastAsia="Calibri" w:cstheme="minorHAnsi"/>
          <w:color w:val="000000" w:themeColor="text1"/>
          <w:lang w:val="en-US"/>
        </w:rPr>
        <w:t>covid</w:t>
      </w:r>
      <w:proofErr w:type="spellEnd"/>
      <w:r w:rsidR="00A81BFD" w:rsidRPr="00D17084">
        <w:rPr>
          <w:rFonts w:eastAsia="Calibri" w:cstheme="minorHAnsi"/>
          <w:color w:val="000000" w:themeColor="text1"/>
          <w:lang w:val="en-US"/>
        </w:rPr>
        <w:t xml:space="preserve"> related rules</w:t>
      </w:r>
      <w:proofErr w:type="gramEnd"/>
      <w:r w:rsidR="00A81BFD" w:rsidRPr="00D17084">
        <w:rPr>
          <w:rFonts w:eastAsia="Calibri" w:cstheme="minorHAnsi"/>
          <w:color w:val="000000" w:themeColor="text1"/>
          <w:lang w:val="en-US"/>
        </w:rPr>
        <w:t xml:space="preserve">. </w:t>
      </w:r>
      <w:r w:rsidRPr="00D17084">
        <w:rPr>
          <w:rFonts w:eastAsia="Calibri" w:cstheme="minorHAnsi"/>
          <w:color w:val="000000" w:themeColor="text1"/>
          <w:lang w:val="en-US"/>
        </w:rPr>
        <w:t>Organize</w:t>
      </w:r>
      <w:r w:rsidR="00A81BFD" w:rsidRPr="00D17084">
        <w:rPr>
          <w:rFonts w:eastAsia="Calibri" w:cstheme="minorHAnsi"/>
          <w:color w:val="000000" w:themeColor="text1"/>
          <w:lang w:val="en-US"/>
        </w:rPr>
        <w:t xml:space="preserve"> always some online tutorials groups for students who </w:t>
      </w:r>
      <w:r w:rsidRPr="00D17084">
        <w:rPr>
          <w:rFonts w:eastAsia="Calibri" w:cstheme="minorHAnsi"/>
          <w:color w:val="000000" w:themeColor="text1"/>
          <w:lang w:val="en-US"/>
        </w:rPr>
        <w:t>cannot</w:t>
      </w:r>
      <w:r w:rsidR="00A81BFD" w:rsidRPr="00D17084">
        <w:rPr>
          <w:rFonts w:eastAsia="Calibri" w:cstheme="minorHAnsi"/>
          <w:color w:val="000000" w:themeColor="text1"/>
          <w:lang w:val="en-US"/>
        </w:rPr>
        <w:t xml:space="preserve"> join the </w:t>
      </w:r>
      <w:r w:rsidRPr="00D17084">
        <w:rPr>
          <w:rFonts w:eastAsia="Calibri" w:cstheme="minorHAnsi"/>
          <w:color w:val="000000" w:themeColor="text1"/>
          <w:lang w:val="en-US"/>
        </w:rPr>
        <w:t>on-campus</w:t>
      </w:r>
      <w:r w:rsidR="00A81BFD" w:rsidRPr="00D17084">
        <w:rPr>
          <w:rFonts w:eastAsia="Calibri" w:cstheme="minorHAnsi"/>
          <w:color w:val="000000" w:themeColor="text1"/>
          <w:lang w:val="en-US"/>
        </w:rPr>
        <w:t xml:space="preserve"> </w:t>
      </w:r>
      <w:r w:rsidRPr="00D17084">
        <w:rPr>
          <w:rFonts w:eastAsia="Calibri" w:cstheme="minorHAnsi"/>
          <w:color w:val="000000" w:themeColor="text1"/>
          <w:lang w:val="en-US"/>
        </w:rPr>
        <w:t>session</w:t>
      </w:r>
      <w:r w:rsidRPr="00D17084">
        <w:rPr>
          <w:rFonts w:eastAsia="Courier New" w:cstheme="minorHAnsi"/>
          <w:color w:val="000000" w:themeColor="text1"/>
          <w:lang w:val="en-US"/>
        </w:rPr>
        <w:t xml:space="preserve"> for</w:t>
      </w:r>
      <w:r w:rsidR="00A81BFD" w:rsidRPr="00D17084">
        <w:rPr>
          <w:rFonts w:eastAsia="Courier New" w:cstheme="minorHAnsi"/>
          <w:color w:val="000000" w:themeColor="text1"/>
          <w:lang w:val="en-US"/>
        </w:rPr>
        <w:t xml:space="preserve"> several weeks</w:t>
      </w:r>
    </w:p>
    <w:p w14:paraId="73787337" w14:textId="20B638D8" w:rsidR="00A81BFD" w:rsidRPr="00D17084" w:rsidRDefault="00005456" w:rsidP="00791CA2">
      <w:pPr>
        <w:pStyle w:val="ListParagraph"/>
        <w:numPr>
          <w:ilvl w:val="0"/>
          <w:numId w:val="73"/>
        </w:numPr>
        <w:tabs>
          <w:tab w:val="left" w:pos="1440"/>
        </w:tabs>
        <w:spacing w:line="360" w:lineRule="auto"/>
        <w:ind w:right="485"/>
        <w:rPr>
          <w:rFonts w:eastAsia="Courier New" w:cstheme="minorHAnsi"/>
          <w:color w:val="000000" w:themeColor="text1"/>
          <w:lang w:val="en-US"/>
        </w:rPr>
      </w:pPr>
      <w:r w:rsidRPr="00D17084">
        <w:rPr>
          <w:rFonts w:eastAsia="Courier New" w:cstheme="minorHAnsi"/>
          <w:color w:val="000000" w:themeColor="text1"/>
          <w:lang w:val="en-US"/>
        </w:rPr>
        <w:t xml:space="preserve">If a student only once or two times cannot join an on-campus meeting, he/she can join the on-campus meeting via zoom or WhatsApp video. </w:t>
      </w:r>
      <w:r w:rsidR="00A81BFD" w:rsidRPr="00D17084">
        <w:rPr>
          <w:rFonts w:eastAsia="Courier New" w:cstheme="minorHAnsi"/>
          <w:color w:val="000000" w:themeColor="text1"/>
          <w:lang w:val="en-US"/>
        </w:rPr>
        <w:t xml:space="preserve">Accept that interaction with this student will limited. It is </w:t>
      </w:r>
      <w:proofErr w:type="gramStart"/>
      <w:r w:rsidR="00A81BFD" w:rsidRPr="00D17084">
        <w:rPr>
          <w:rFonts w:eastAsia="Courier New" w:cstheme="minorHAnsi"/>
          <w:color w:val="000000" w:themeColor="text1"/>
          <w:lang w:val="en-US"/>
        </w:rPr>
        <w:t>really hard</w:t>
      </w:r>
      <w:proofErr w:type="gramEnd"/>
      <w:r w:rsidR="00A81BFD" w:rsidRPr="00D17084">
        <w:rPr>
          <w:rFonts w:eastAsia="Courier New" w:cstheme="minorHAnsi"/>
          <w:color w:val="000000" w:themeColor="text1"/>
          <w:lang w:val="en-US"/>
        </w:rPr>
        <w:t xml:space="preserve"> and not </w:t>
      </w:r>
      <w:r w:rsidRPr="00D17084">
        <w:rPr>
          <w:rFonts w:eastAsia="Courier New" w:cstheme="minorHAnsi"/>
          <w:color w:val="000000" w:themeColor="text1"/>
          <w:lang w:val="en-US"/>
        </w:rPr>
        <w:t>advisable</w:t>
      </w:r>
      <w:r w:rsidR="00A81BFD" w:rsidRPr="00D17084">
        <w:rPr>
          <w:rFonts w:eastAsia="Courier New" w:cstheme="minorHAnsi"/>
          <w:color w:val="000000" w:themeColor="text1"/>
          <w:lang w:val="en-US"/>
        </w:rPr>
        <w:t xml:space="preserve"> to combine face to face discussions and online discussion. It is easier to make the online </w:t>
      </w:r>
      <w:r w:rsidRPr="00D17084">
        <w:rPr>
          <w:rFonts w:eastAsia="Courier New" w:cstheme="minorHAnsi"/>
          <w:color w:val="000000" w:themeColor="text1"/>
          <w:lang w:val="en-US"/>
        </w:rPr>
        <w:t>students</w:t>
      </w:r>
      <w:r w:rsidR="00A81BFD" w:rsidRPr="00D17084">
        <w:rPr>
          <w:rFonts w:eastAsia="Courier New" w:cstheme="minorHAnsi"/>
          <w:color w:val="000000" w:themeColor="text1"/>
          <w:lang w:val="en-US"/>
        </w:rPr>
        <w:t xml:space="preserve"> in the position of audience who can add something only on request</w:t>
      </w:r>
      <w:r w:rsidR="004523DA" w:rsidRPr="00D17084">
        <w:rPr>
          <w:rFonts w:eastAsia="Courier New" w:cstheme="minorHAnsi"/>
          <w:color w:val="000000" w:themeColor="text1"/>
          <w:lang w:val="en-US"/>
        </w:rPr>
        <w:t>.</w:t>
      </w:r>
      <w:r w:rsidR="00791CA2" w:rsidRPr="00D17084">
        <w:rPr>
          <w:rFonts w:eastAsiaTheme="minorEastAsia" w:cstheme="minorBidi"/>
          <w:color w:val="auto"/>
          <w:kern w:val="0"/>
          <w:sz w:val="22"/>
          <w:szCs w:val="22"/>
          <w:lang w:val="en-US" w:eastAsia="en-US"/>
          <w14:ligatures w14:val="none"/>
          <w14:cntxtAlts w14:val="0"/>
        </w:rPr>
        <w:t xml:space="preserve"> </w:t>
      </w:r>
      <w:r w:rsidR="00791CA2" w:rsidRPr="00D17084">
        <w:rPr>
          <w:rFonts w:eastAsiaTheme="minorEastAsia" w:cstheme="minorBidi"/>
          <w:b/>
          <w:color w:val="auto"/>
          <w:kern w:val="0"/>
          <w:sz w:val="22"/>
          <w:szCs w:val="22"/>
          <w:lang w:val="en-US" w:eastAsia="en-US"/>
          <w14:ligatures w14:val="none"/>
          <w14:cntxtAlts w14:val="0"/>
        </w:rPr>
        <w:t>Note</w:t>
      </w:r>
      <w:r w:rsidR="00791CA2" w:rsidRPr="00D17084">
        <w:rPr>
          <w:rFonts w:eastAsiaTheme="minorEastAsia" w:cstheme="minorBidi"/>
          <w:color w:val="auto"/>
          <w:kern w:val="0"/>
          <w:sz w:val="22"/>
          <w:szCs w:val="22"/>
          <w:lang w:val="en-US" w:eastAsia="en-US"/>
          <w14:ligatures w14:val="none"/>
          <w14:cntxtAlts w14:val="0"/>
        </w:rPr>
        <w:t>: you can p</w:t>
      </w:r>
      <w:r w:rsidR="00791CA2" w:rsidRPr="00D17084">
        <w:rPr>
          <w:rFonts w:eastAsia="Courier New" w:cstheme="minorHAnsi"/>
          <w:color w:val="000000" w:themeColor="text1"/>
          <w:lang w:val="en-US"/>
        </w:rPr>
        <w:t>ick up a conference speaker at UNS40 reception to improve the sound quality.</w:t>
      </w:r>
    </w:p>
    <w:p w14:paraId="450E220F" w14:textId="0068B103" w:rsidR="004523DA" w:rsidRPr="00D17084" w:rsidRDefault="004523DA" w:rsidP="004523DA">
      <w:pPr>
        <w:pStyle w:val="ListParagraph"/>
        <w:tabs>
          <w:tab w:val="left" w:pos="1440"/>
        </w:tabs>
        <w:spacing w:line="360" w:lineRule="auto"/>
        <w:ind w:left="1080" w:right="485"/>
        <w:rPr>
          <w:rFonts w:eastAsia="Courier New" w:cstheme="minorHAnsi"/>
          <w:color w:val="000000" w:themeColor="text1"/>
          <w:lang w:val="en-US"/>
        </w:rPr>
      </w:pPr>
    </w:p>
    <w:p w14:paraId="4B5B7A9C" w14:textId="77777777" w:rsidR="00055599" w:rsidRPr="00D17084" w:rsidRDefault="00055599" w:rsidP="004523DA">
      <w:pPr>
        <w:pStyle w:val="ListParagraph"/>
        <w:tabs>
          <w:tab w:val="left" w:pos="1440"/>
        </w:tabs>
        <w:spacing w:line="360" w:lineRule="auto"/>
        <w:ind w:left="1080" w:right="485"/>
        <w:rPr>
          <w:rFonts w:eastAsia="Courier New" w:cstheme="minorHAnsi"/>
          <w:color w:val="000000" w:themeColor="text1"/>
          <w:lang w:val="en-US"/>
        </w:rPr>
      </w:pPr>
    </w:p>
    <w:p w14:paraId="1F9F64F2" w14:textId="40F04DB6" w:rsidR="009A0341" w:rsidRPr="00D17084" w:rsidRDefault="009A0341" w:rsidP="004523DA">
      <w:pPr>
        <w:pStyle w:val="ListParagraph"/>
        <w:tabs>
          <w:tab w:val="left" w:pos="1440"/>
        </w:tabs>
        <w:spacing w:line="360" w:lineRule="auto"/>
        <w:ind w:left="1080" w:right="485"/>
        <w:rPr>
          <w:rFonts w:eastAsia="Courier New" w:cstheme="minorHAnsi"/>
          <w:color w:val="000000" w:themeColor="text1"/>
          <w:lang w:val="en-US"/>
        </w:rPr>
      </w:pPr>
    </w:p>
    <w:p w14:paraId="5DE228FD" w14:textId="77777777" w:rsidR="009A0341" w:rsidRPr="00D17084" w:rsidRDefault="009A0341" w:rsidP="004523DA">
      <w:pPr>
        <w:pStyle w:val="ListParagraph"/>
        <w:tabs>
          <w:tab w:val="left" w:pos="1440"/>
        </w:tabs>
        <w:spacing w:line="360" w:lineRule="auto"/>
        <w:ind w:left="1080" w:right="485"/>
        <w:rPr>
          <w:rFonts w:eastAsia="Courier New" w:cstheme="minorHAnsi"/>
          <w:color w:val="000000" w:themeColor="text1"/>
          <w:lang w:val="en-US"/>
        </w:rPr>
      </w:pPr>
    </w:p>
    <w:p w14:paraId="6EE8E93C" w14:textId="7CE808F7" w:rsidR="00A81BFD" w:rsidRPr="00D17084" w:rsidRDefault="00A81BFD" w:rsidP="009A0341">
      <w:pPr>
        <w:rPr>
          <w:rFonts w:ascii="Verdana" w:eastAsia="Courier New" w:hAnsi="Verdana"/>
          <w:sz w:val="20"/>
          <w:szCs w:val="20"/>
        </w:rPr>
      </w:pPr>
      <w:r w:rsidRPr="00D17084">
        <w:rPr>
          <w:rFonts w:ascii="Verdana" w:eastAsia="Courier New" w:hAnsi="Verdana"/>
          <w:sz w:val="20"/>
          <w:szCs w:val="20"/>
        </w:rPr>
        <w:t>Tutorials</w:t>
      </w:r>
    </w:p>
    <w:p w14:paraId="52331720" w14:textId="3E6C8CE5" w:rsidR="00A81BFD" w:rsidRPr="00D17084" w:rsidRDefault="00A81BFD" w:rsidP="004523DA">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D17084">
        <w:rPr>
          <w:rFonts w:eastAsia="Calibri" w:cstheme="minorHAnsi"/>
          <w:color w:val="000000" w:themeColor="text1"/>
          <w:lang w:val="en-US"/>
        </w:rPr>
        <w:t xml:space="preserve">OI will plan all on campus activities in the student </w:t>
      </w:r>
      <w:proofErr w:type="gramStart"/>
      <w:r w:rsidRPr="00D17084">
        <w:rPr>
          <w:rFonts w:eastAsia="Calibri" w:cstheme="minorHAnsi"/>
          <w:color w:val="000000" w:themeColor="text1"/>
          <w:lang w:val="en-US"/>
        </w:rPr>
        <w:t>time tables</w:t>
      </w:r>
      <w:proofErr w:type="gramEnd"/>
      <w:r w:rsidRPr="00D17084">
        <w:rPr>
          <w:rFonts w:eastAsia="Calibri" w:cstheme="minorHAnsi"/>
          <w:color w:val="000000" w:themeColor="text1"/>
          <w:lang w:val="en-US"/>
        </w:rPr>
        <w:t xml:space="preserve"> and in the timetable of the staff.</w:t>
      </w:r>
    </w:p>
    <w:p w14:paraId="0D0B0A5C" w14:textId="6DF6525A" w:rsidR="00A81BFD" w:rsidRPr="00D17084" w:rsidRDefault="00A81BFD" w:rsidP="004523DA">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D17084">
        <w:rPr>
          <w:rFonts w:eastAsia="Calibri" w:cstheme="minorHAnsi"/>
          <w:color w:val="000000" w:themeColor="text1"/>
          <w:lang w:val="en-US"/>
        </w:rPr>
        <w:t xml:space="preserve">The online zoom tutorials and trainings have to be planned by the tutor and training themselves. They are already visible in the timetable but there is no zoom link added yet.  </w:t>
      </w:r>
    </w:p>
    <w:p w14:paraId="3AE75EE0" w14:textId="77777777" w:rsidR="00A81BFD" w:rsidRPr="00D17084" w:rsidRDefault="00A81BFD" w:rsidP="002372A9">
      <w:pPr>
        <w:spacing w:after="0" w:line="360" w:lineRule="auto"/>
        <w:rPr>
          <w:rFonts w:ascii="Verdana" w:eastAsia="Courier New" w:hAnsi="Verdana" w:cstheme="minorHAnsi"/>
          <w:color w:val="000000" w:themeColor="text1"/>
          <w:kern w:val="28"/>
          <w:lang w:eastAsia="nl-NL"/>
          <w14:ligatures w14:val="standard"/>
          <w14:cntxtAlts/>
        </w:rPr>
      </w:pPr>
    </w:p>
    <w:p w14:paraId="6E192875" w14:textId="78CA0994" w:rsidR="00A81BFD" w:rsidRPr="00D17084" w:rsidRDefault="00A81BFD" w:rsidP="009A0341">
      <w:pPr>
        <w:rPr>
          <w:rFonts w:ascii="Verdana" w:eastAsia="Courier New" w:hAnsi="Verdana" w:cstheme="majorBidi"/>
          <w:lang w:eastAsia="nl-NL"/>
        </w:rPr>
      </w:pPr>
      <w:r w:rsidRPr="00D17084">
        <w:rPr>
          <w:rFonts w:ascii="Verdana" w:eastAsia="Courier New" w:hAnsi="Verdana"/>
          <w:lang w:eastAsia="nl-NL"/>
        </w:rPr>
        <w:t>Assessment</w:t>
      </w:r>
    </w:p>
    <w:p w14:paraId="5631F163" w14:textId="77777777" w:rsidR="00A81BFD" w:rsidRPr="00D17084" w:rsidRDefault="00A81BFD" w:rsidP="004523DA">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D17084">
        <w:rPr>
          <w:rFonts w:eastAsia="Calibri" w:cstheme="minorHAnsi"/>
          <w:color w:val="000000" w:themeColor="text1"/>
          <w:lang w:val="en-US"/>
        </w:rPr>
        <w:t>Indicate time and date of the exam on time. Also indicate length of exam</w:t>
      </w:r>
    </w:p>
    <w:p w14:paraId="5506378F" w14:textId="08AFA0FC" w:rsidR="00A81BFD" w:rsidRPr="00D17084" w:rsidRDefault="00005456" w:rsidP="004523DA">
      <w:pPr>
        <w:pStyle w:val="ListParagraph"/>
        <w:numPr>
          <w:ilvl w:val="0"/>
          <w:numId w:val="73"/>
        </w:numPr>
        <w:tabs>
          <w:tab w:val="left" w:pos="1440"/>
        </w:tabs>
        <w:spacing w:line="360" w:lineRule="auto"/>
        <w:ind w:left="1080" w:right="485"/>
        <w:rPr>
          <w:rFonts w:eastAsia="Calibri" w:cstheme="minorHAnsi"/>
          <w:color w:val="000000" w:themeColor="text1"/>
          <w:lang w:val="en-US"/>
        </w:rPr>
      </w:pPr>
      <w:bookmarkStart w:id="6" w:name="page2"/>
      <w:bookmarkEnd w:id="6"/>
      <w:r w:rsidRPr="00D17084">
        <w:rPr>
          <w:rFonts w:eastAsia="Calibri" w:cstheme="minorHAnsi"/>
          <w:color w:val="000000" w:themeColor="text1"/>
          <w:lang w:val="en-US"/>
        </w:rPr>
        <w:t>In case of multiple exams.</w:t>
      </w:r>
    </w:p>
    <w:p w14:paraId="6A8E458F" w14:textId="77777777" w:rsidR="00A81BFD" w:rsidRPr="00D17084" w:rsidRDefault="00A81BFD" w:rsidP="00E6267E">
      <w:pPr>
        <w:numPr>
          <w:ilvl w:val="1"/>
          <w:numId w:val="17"/>
        </w:numPr>
        <w:tabs>
          <w:tab w:val="left" w:pos="2160"/>
        </w:tabs>
        <w:spacing w:after="0" w:line="360" w:lineRule="auto"/>
        <w:ind w:left="1799" w:hanging="358"/>
        <w:rPr>
          <w:rFonts w:ascii="Verdana" w:eastAsia="Arial" w:hAnsi="Verdana" w:cstheme="minorHAnsi"/>
          <w:color w:val="000000" w:themeColor="text1"/>
          <w:sz w:val="20"/>
          <w:szCs w:val="20"/>
        </w:rPr>
      </w:pPr>
      <w:r w:rsidRPr="00D17084">
        <w:rPr>
          <w:rFonts w:ascii="Verdana" w:eastAsia="Calibri" w:hAnsi="Verdana" w:cstheme="minorHAnsi"/>
          <w:color w:val="000000" w:themeColor="text1"/>
          <w:sz w:val="20"/>
          <w:szCs w:val="20"/>
        </w:rPr>
        <w:t>provide opportunity for inspection after interim exam</w:t>
      </w:r>
    </w:p>
    <w:p w14:paraId="20EB3EBE" w14:textId="78BE3C5E" w:rsidR="00A81BFD" w:rsidRPr="00D17084" w:rsidRDefault="00A81BFD" w:rsidP="00E6267E">
      <w:pPr>
        <w:numPr>
          <w:ilvl w:val="1"/>
          <w:numId w:val="17"/>
        </w:numPr>
        <w:tabs>
          <w:tab w:val="left" w:pos="2160"/>
        </w:tabs>
        <w:spacing w:after="0" w:line="360" w:lineRule="auto"/>
        <w:ind w:left="1799" w:hanging="358"/>
        <w:rPr>
          <w:rFonts w:ascii="Verdana" w:eastAsia="Arial" w:hAnsi="Verdana" w:cstheme="minorHAnsi"/>
          <w:color w:val="000000" w:themeColor="text1"/>
          <w:sz w:val="20"/>
          <w:szCs w:val="20"/>
        </w:rPr>
      </w:pPr>
      <w:r w:rsidRPr="00D17084">
        <w:rPr>
          <w:rFonts w:ascii="Verdana" w:eastAsia="Calibri" w:hAnsi="Verdana" w:cstheme="minorHAnsi"/>
          <w:color w:val="000000" w:themeColor="text1"/>
          <w:sz w:val="20"/>
          <w:szCs w:val="20"/>
        </w:rPr>
        <w:t>consider spreading deadlines for assignments and exams</w:t>
      </w:r>
    </w:p>
    <w:p w14:paraId="351EDBFC" w14:textId="77777777" w:rsidR="004523DA" w:rsidRPr="00D17084" w:rsidRDefault="004523DA" w:rsidP="004523DA">
      <w:pPr>
        <w:tabs>
          <w:tab w:val="left" w:pos="2160"/>
        </w:tabs>
        <w:spacing w:after="0" w:line="360" w:lineRule="auto"/>
        <w:ind w:left="1799"/>
        <w:rPr>
          <w:rFonts w:ascii="Verdana" w:eastAsia="Arial" w:hAnsi="Verdana" w:cstheme="minorHAnsi"/>
          <w:color w:val="000000" w:themeColor="text1"/>
          <w:sz w:val="20"/>
          <w:szCs w:val="20"/>
        </w:rPr>
      </w:pPr>
    </w:p>
    <w:p w14:paraId="67B10889" w14:textId="0E812666" w:rsidR="002217D3" w:rsidRPr="00D17084" w:rsidRDefault="002217D3" w:rsidP="009A0341">
      <w:pPr>
        <w:rPr>
          <w:rFonts w:ascii="Verdana" w:eastAsiaTheme="majorEastAsia" w:hAnsi="Verdana" w:cstheme="majorBidi"/>
        </w:rPr>
      </w:pPr>
      <w:r w:rsidRPr="00D17084">
        <w:rPr>
          <w:rFonts w:ascii="Verdana" w:hAnsi="Verdana"/>
        </w:rPr>
        <w:t>Lectures</w:t>
      </w:r>
      <w:r w:rsidR="004574B0" w:rsidRPr="00D17084">
        <w:rPr>
          <w:rStyle w:val="Heading2Char"/>
          <w:rFonts w:ascii="Verdana" w:hAnsi="Verdana"/>
          <w:sz w:val="22"/>
          <w:szCs w:val="22"/>
        </w:rPr>
        <w:t xml:space="preserve"> </w:t>
      </w:r>
      <w:r w:rsidR="00005456" w:rsidRPr="00D17084">
        <w:rPr>
          <w:rFonts w:ascii="Verdana" w:hAnsi="Verdana"/>
        </w:rPr>
        <w:t>(see</w:t>
      </w:r>
      <w:r w:rsidR="004574B0" w:rsidRPr="00D17084">
        <w:rPr>
          <w:rFonts w:ascii="Verdana" w:hAnsi="Verdana"/>
        </w:rPr>
        <w:t xml:space="preserve"> also chapter 4</w:t>
      </w:r>
      <w:r w:rsidR="005F438A" w:rsidRPr="00D17084">
        <w:rPr>
          <w:rFonts w:ascii="Verdana" w:hAnsi="Verdana"/>
        </w:rPr>
        <w:t>)</w:t>
      </w:r>
    </w:p>
    <w:p w14:paraId="0DA15A05" w14:textId="77777777" w:rsidR="002217D3" w:rsidRPr="00D17084" w:rsidRDefault="002217D3" w:rsidP="002147B8">
      <w:pPr>
        <w:numPr>
          <w:ilvl w:val="0"/>
          <w:numId w:val="6"/>
        </w:numPr>
        <w:tabs>
          <w:tab w:val="left" w:pos="720"/>
        </w:tabs>
        <w:spacing w:after="0" w:line="360" w:lineRule="auto"/>
        <w:rPr>
          <w:rFonts w:ascii="Verdana" w:eastAsia="Calibri" w:hAnsi="Verdana" w:cstheme="minorHAnsi"/>
        </w:rPr>
      </w:pPr>
      <w:r w:rsidRPr="00D17084">
        <w:rPr>
          <w:rFonts w:ascii="Verdana" w:eastAsia="Calibri" w:hAnsi="Verdana" w:cstheme="minorHAnsi"/>
        </w:rPr>
        <w:t>Timing of lectures</w:t>
      </w:r>
    </w:p>
    <w:p w14:paraId="6A701A69" w14:textId="77777777" w:rsidR="002217D3" w:rsidRPr="00D17084" w:rsidRDefault="002217D3" w:rsidP="002147B8">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D17084">
        <w:rPr>
          <w:rFonts w:eastAsia="Calibri" w:cstheme="minorHAnsi"/>
          <w:color w:val="000000" w:themeColor="text1"/>
          <w:lang w:val="en-US"/>
        </w:rPr>
        <w:t>If lectures were recorded previously, place them all online at the beginning of the course</w:t>
      </w:r>
    </w:p>
    <w:p w14:paraId="04B15F3D" w14:textId="401685A5" w:rsidR="002217D3" w:rsidRPr="00D17084" w:rsidRDefault="002217D3" w:rsidP="002147B8">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D17084">
        <w:rPr>
          <w:rFonts w:eastAsia="Calibri" w:cstheme="minorHAnsi"/>
          <w:color w:val="000000" w:themeColor="text1"/>
          <w:lang w:val="en-US"/>
        </w:rPr>
        <w:t>Schedule a lecture shortly after a post-discussion</w:t>
      </w:r>
    </w:p>
    <w:p w14:paraId="32CF779D" w14:textId="2F29B3A7" w:rsidR="002217D3" w:rsidRPr="00D17084" w:rsidRDefault="004574B0" w:rsidP="002147B8">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D17084">
        <w:rPr>
          <w:rFonts w:eastAsia="Calibri" w:cstheme="minorHAnsi"/>
          <w:color w:val="000000" w:themeColor="text1"/>
          <w:lang w:val="en-US"/>
        </w:rPr>
        <w:t xml:space="preserve">Other </w:t>
      </w:r>
      <w:r w:rsidR="00005456" w:rsidRPr="00D17084">
        <w:rPr>
          <w:rFonts w:eastAsia="Calibri" w:cstheme="minorHAnsi"/>
          <w:color w:val="000000" w:themeColor="text1"/>
          <w:lang w:val="en-US"/>
        </w:rPr>
        <w:t>option:</w:t>
      </w:r>
      <w:r w:rsidRPr="00D17084">
        <w:rPr>
          <w:rFonts w:eastAsia="Calibri" w:cstheme="minorHAnsi"/>
          <w:color w:val="000000" w:themeColor="text1"/>
          <w:lang w:val="en-US"/>
        </w:rPr>
        <w:t xml:space="preserve"> ask students to </w:t>
      </w:r>
      <w:r w:rsidR="00005456" w:rsidRPr="00D17084">
        <w:rPr>
          <w:rFonts w:eastAsia="Calibri" w:cstheme="minorHAnsi"/>
          <w:color w:val="000000" w:themeColor="text1"/>
          <w:lang w:val="en-US"/>
        </w:rPr>
        <w:t>watch for</w:t>
      </w:r>
      <w:r w:rsidRPr="00D17084">
        <w:rPr>
          <w:rFonts w:eastAsia="Calibri" w:cstheme="minorHAnsi"/>
          <w:color w:val="000000" w:themeColor="text1"/>
          <w:lang w:val="en-US"/>
        </w:rPr>
        <w:t xml:space="preserve"> self-study an online </w:t>
      </w:r>
      <w:proofErr w:type="gramStart"/>
      <w:r w:rsidRPr="00D17084">
        <w:rPr>
          <w:rFonts w:eastAsia="Calibri" w:cstheme="minorHAnsi"/>
          <w:color w:val="000000" w:themeColor="text1"/>
          <w:lang w:val="en-US"/>
        </w:rPr>
        <w:t xml:space="preserve">lecture which is already placed in </w:t>
      </w:r>
      <w:r w:rsidR="00791CA2" w:rsidRPr="00D17084">
        <w:rPr>
          <w:rFonts w:eastAsia="Calibri" w:cstheme="minorHAnsi"/>
          <w:color w:val="000000" w:themeColor="text1"/>
          <w:lang w:val="en-US"/>
        </w:rPr>
        <w:t>C</w:t>
      </w:r>
      <w:r w:rsidRPr="00D17084">
        <w:rPr>
          <w:rFonts w:eastAsia="Calibri" w:cstheme="minorHAnsi"/>
          <w:color w:val="000000" w:themeColor="text1"/>
          <w:lang w:val="en-US"/>
        </w:rPr>
        <w:t>anvas</w:t>
      </w:r>
      <w:proofErr w:type="gramEnd"/>
      <w:r w:rsidRPr="00D17084">
        <w:rPr>
          <w:rFonts w:eastAsia="Calibri" w:cstheme="minorHAnsi"/>
          <w:color w:val="000000" w:themeColor="text1"/>
          <w:lang w:val="en-US"/>
        </w:rPr>
        <w:t xml:space="preserve"> and organize via a </w:t>
      </w:r>
      <w:r w:rsidR="00005456" w:rsidRPr="00D17084">
        <w:rPr>
          <w:rFonts w:eastAsia="Calibri" w:cstheme="minorHAnsi"/>
          <w:color w:val="000000" w:themeColor="text1"/>
          <w:lang w:val="en-US"/>
        </w:rPr>
        <w:t>Question-and-</w:t>
      </w:r>
      <w:r w:rsidR="005F438A" w:rsidRPr="00D17084">
        <w:rPr>
          <w:rFonts w:eastAsia="Calibri" w:cstheme="minorHAnsi"/>
          <w:color w:val="000000" w:themeColor="text1"/>
          <w:lang w:val="en-US"/>
        </w:rPr>
        <w:t>A</w:t>
      </w:r>
      <w:r w:rsidR="00005456" w:rsidRPr="00D17084">
        <w:rPr>
          <w:rFonts w:eastAsia="Calibri" w:cstheme="minorHAnsi"/>
          <w:color w:val="000000" w:themeColor="text1"/>
          <w:lang w:val="en-US"/>
        </w:rPr>
        <w:t>nswer</w:t>
      </w:r>
      <w:r w:rsidRPr="00D17084">
        <w:rPr>
          <w:rFonts w:eastAsia="Calibri" w:cstheme="minorHAnsi"/>
          <w:color w:val="000000" w:themeColor="text1"/>
          <w:lang w:val="en-US"/>
        </w:rPr>
        <w:t xml:space="preserve"> session. Questions can be </w:t>
      </w:r>
      <w:r w:rsidR="00005456" w:rsidRPr="00D17084">
        <w:rPr>
          <w:rFonts w:eastAsia="Calibri" w:cstheme="minorHAnsi"/>
          <w:color w:val="000000" w:themeColor="text1"/>
          <w:lang w:val="en-US"/>
        </w:rPr>
        <w:t>sent</w:t>
      </w:r>
      <w:r w:rsidRPr="00D17084">
        <w:rPr>
          <w:rFonts w:eastAsia="Calibri" w:cstheme="minorHAnsi"/>
          <w:color w:val="000000" w:themeColor="text1"/>
          <w:lang w:val="en-US"/>
        </w:rPr>
        <w:t xml:space="preserve"> via email before the Q&amp;A meeting, or just put in the chat box during the Q&amp;A meeting. Most students feel more comfortable in writing down a question instead of raising a question orally.</w:t>
      </w:r>
    </w:p>
    <w:p w14:paraId="3F9E183B" w14:textId="6DEA7108" w:rsidR="00A81BFD" w:rsidRPr="00D17084" w:rsidRDefault="00005456" w:rsidP="00576568">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D17084">
        <w:rPr>
          <w:rFonts w:eastAsia="Calibri" w:cstheme="minorHAnsi"/>
          <w:color w:val="000000" w:themeColor="text1"/>
          <w:lang w:val="en-US"/>
        </w:rPr>
        <w:t>Planning</w:t>
      </w:r>
      <w:r w:rsidR="00A81BFD" w:rsidRPr="00D17084">
        <w:rPr>
          <w:rFonts w:eastAsia="Calibri" w:cstheme="minorHAnsi"/>
          <w:color w:val="000000" w:themeColor="text1"/>
          <w:lang w:val="en-US"/>
        </w:rPr>
        <w:t xml:space="preserve"> for online lectures can be done via zoom </w:t>
      </w:r>
      <w:r w:rsidRPr="00D17084">
        <w:rPr>
          <w:rFonts w:eastAsia="Calibri" w:cstheme="minorHAnsi"/>
          <w:color w:val="000000" w:themeColor="text1"/>
          <w:lang w:val="en-US"/>
        </w:rPr>
        <w:t>(number</w:t>
      </w:r>
      <w:r w:rsidR="00A81BFD" w:rsidRPr="00D17084">
        <w:rPr>
          <w:rFonts w:eastAsia="Calibri" w:cstheme="minorHAnsi"/>
          <w:color w:val="000000" w:themeColor="text1"/>
          <w:lang w:val="en-US"/>
        </w:rPr>
        <w:t xml:space="preserve"> of </w:t>
      </w:r>
      <w:r w:rsidRPr="00D17084">
        <w:rPr>
          <w:rFonts w:eastAsia="Calibri" w:cstheme="minorHAnsi"/>
          <w:color w:val="000000" w:themeColor="text1"/>
          <w:lang w:val="en-US"/>
        </w:rPr>
        <w:t>students &lt;</w:t>
      </w:r>
      <w:r w:rsidR="00A81BFD" w:rsidRPr="00D17084">
        <w:rPr>
          <w:rFonts w:eastAsia="Calibri" w:cstheme="minorHAnsi"/>
          <w:color w:val="000000" w:themeColor="text1"/>
          <w:lang w:val="en-US"/>
        </w:rPr>
        <w:t xml:space="preserve"> 300</w:t>
      </w:r>
      <w:r w:rsidRPr="00D17084">
        <w:rPr>
          <w:rFonts w:eastAsia="Calibri" w:cstheme="minorHAnsi"/>
          <w:color w:val="000000" w:themeColor="text1"/>
          <w:lang w:val="en-US"/>
        </w:rPr>
        <w:t>) of</w:t>
      </w:r>
      <w:r w:rsidR="00A81BFD" w:rsidRPr="00D17084">
        <w:rPr>
          <w:rFonts w:eastAsia="Calibri" w:cstheme="minorHAnsi"/>
          <w:color w:val="000000" w:themeColor="text1"/>
          <w:lang w:val="en-US"/>
        </w:rPr>
        <w:t xml:space="preserve"> zoom webinar </w:t>
      </w:r>
      <w:r w:rsidRPr="00D17084">
        <w:rPr>
          <w:rFonts w:eastAsia="Calibri" w:cstheme="minorHAnsi"/>
          <w:color w:val="000000" w:themeColor="text1"/>
          <w:lang w:val="en-US"/>
        </w:rPr>
        <w:t>(number</w:t>
      </w:r>
      <w:r w:rsidR="00A81BFD" w:rsidRPr="00D17084">
        <w:rPr>
          <w:rFonts w:eastAsia="Calibri" w:cstheme="minorHAnsi"/>
          <w:color w:val="000000" w:themeColor="text1"/>
          <w:lang w:val="en-US"/>
        </w:rPr>
        <w:t xml:space="preserve"> of students &gt; 300). </w:t>
      </w:r>
      <w:r w:rsidRPr="00D17084">
        <w:rPr>
          <w:rFonts w:eastAsia="Calibri" w:cstheme="minorHAnsi"/>
          <w:color w:val="000000" w:themeColor="text1"/>
          <w:lang w:val="en-US"/>
        </w:rPr>
        <w:t>See chapter</w:t>
      </w:r>
      <w:r w:rsidR="00A81BFD" w:rsidRPr="00D17084">
        <w:rPr>
          <w:rFonts w:eastAsia="Calibri" w:cstheme="minorHAnsi"/>
          <w:color w:val="000000" w:themeColor="text1"/>
          <w:lang w:val="en-US"/>
        </w:rPr>
        <w:t xml:space="preserve"> 4.</w:t>
      </w:r>
    </w:p>
    <w:p w14:paraId="515E8214" w14:textId="2920ECC0" w:rsidR="009218B5" w:rsidRPr="00D17084" w:rsidRDefault="009218B5">
      <w:pPr>
        <w:rPr>
          <w:rFonts w:ascii="Verdana" w:eastAsia="Courier New" w:hAnsi="Verdana" w:cstheme="minorHAnsi"/>
          <w:color w:val="000000" w:themeColor="text1"/>
        </w:rPr>
      </w:pPr>
    </w:p>
    <w:p w14:paraId="768480F2" w14:textId="55E65538" w:rsidR="002217D3" w:rsidRPr="00D17084" w:rsidRDefault="00005456" w:rsidP="009A0341">
      <w:pPr>
        <w:rPr>
          <w:rFonts w:ascii="Verdana" w:eastAsiaTheme="majorEastAsia" w:hAnsi="Verdana" w:cstheme="majorBidi"/>
        </w:rPr>
      </w:pPr>
      <w:r w:rsidRPr="00D17084">
        <w:rPr>
          <w:rFonts w:ascii="Verdana" w:hAnsi="Verdana"/>
        </w:rPr>
        <w:t>Practical</w:t>
      </w:r>
      <w:r w:rsidR="002217D3" w:rsidRPr="00D17084">
        <w:rPr>
          <w:rFonts w:ascii="Verdana" w:hAnsi="Verdana"/>
        </w:rPr>
        <w:t xml:space="preserve"> when online</w:t>
      </w:r>
    </w:p>
    <w:p w14:paraId="5453CA1C" w14:textId="76641A81" w:rsidR="002217D3" w:rsidRPr="00D17084" w:rsidRDefault="00005456" w:rsidP="00E6267E">
      <w:pPr>
        <w:numPr>
          <w:ilvl w:val="0"/>
          <w:numId w:val="32"/>
        </w:numPr>
        <w:tabs>
          <w:tab w:val="left" w:pos="720"/>
        </w:tabs>
        <w:spacing w:after="0" w:line="360" w:lineRule="auto"/>
        <w:ind w:left="359" w:hanging="359"/>
        <w:rPr>
          <w:rFonts w:ascii="Verdana" w:eastAsia="Arial" w:hAnsi="Verdana" w:cstheme="minorHAnsi"/>
          <w:sz w:val="20"/>
          <w:szCs w:val="20"/>
        </w:rPr>
      </w:pPr>
      <w:r w:rsidRPr="00D17084">
        <w:rPr>
          <w:rFonts w:ascii="Verdana" w:eastAsia="Calibri" w:hAnsi="Verdana" w:cstheme="minorHAnsi"/>
          <w:sz w:val="20"/>
          <w:szCs w:val="20"/>
        </w:rPr>
        <w:t>O</w:t>
      </w:r>
      <w:r w:rsidRPr="00D17084">
        <w:rPr>
          <w:rFonts w:ascii="Verdana" w:eastAsia="Calibri" w:hAnsi="Verdana" w:cstheme="minorHAnsi"/>
          <w:color w:val="001A3D"/>
          <w:kern w:val="28"/>
          <w:sz w:val="20"/>
          <w:szCs w:val="20"/>
          <w:lang w:eastAsia="nl-NL"/>
          <w14:ligatures w14:val="standard"/>
          <w14:cntxtAlts/>
        </w:rPr>
        <w:t>r</w:t>
      </w:r>
      <w:r w:rsidRPr="00D17084">
        <w:rPr>
          <w:rFonts w:ascii="Verdana" w:eastAsia="Calibri" w:hAnsi="Verdana" w:cstheme="minorHAnsi"/>
          <w:sz w:val="20"/>
          <w:szCs w:val="20"/>
        </w:rPr>
        <w:t>ganization</w:t>
      </w:r>
      <w:r w:rsidR="002217D3" w:rsidRPr="00D17084">
        <w:rPr>
          <w:rFonts w:ascii="Verdana" w:eastAsia="Calibri" w:hAnsi="Verdana" w:cstheme="minorHAnsi"/>
          <w:sz w:val="20"/>
          <w:szCs w:val="20"/>
        </w:rPr>
        <w:t xml:space="preserve"> &amp; communication</w:t>
      </w:r>
    </w:p>
    <w:p w14:paraId="41C9A58D" w14:textId="0EF08097" w:rsidR="002217D3" w:rsidRPr="00D17084" w:rsidRDefault="002217D3" w:rsidP="002147B8">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D17084">
        <w:rPr>
          <w:rFonts w:eastAsia="Calibri" w:cstheme="minorHAnsi"/>
          <w:color w:val="000000" w:themeColor="text1"/>
          <w:lang w:val="en-US"/>
        </w:rPr>
        <w:t xml:space="preserve">Communicate the procedure around </w:t>
      </w:r>
      <w:r w:rsidR="00005456" w:rsidRPr="00D17084">
        <w:rPr>
          <w:rFonts w:eastAsia="Calibri" w:cstheme="minorHAnsi"/>
          <w:color w:val="000000" w:themeColor="text1"/>
          <w:lang w:val="en-US"/>
        </w:rPr>
        <w:t>practical</w:t>
      </w:r>
      <w:r w:rsidRPr="00D17084">
        <w:rPr>
          <w:rFonts w:eastAsia="Calibri" w:cstheme="minorHAnsi"/>
          <w:color w:val="000000" w:themeColor="text1"/>
          <w:lang w:val="en-US"/>
        </w:rPr>
        <w:t xml:space="preserve"> early </w:t>
      </w:r>
    </w:p>
    <w:p w14:paraId="6FE0FA4C" w14:textId="24FB9406" w:rsidR="002217D3" w:rsidRPr="00D17084" w:rsidRDefault="002217D3" w:rsidP="002147B8">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D17084">
        <w:rPr>
          <w:rFonts w:eastAsia="Calibri" w:cstheme="minorHAnsi"/>
          <w:color w:val="000000" w:themeColor="text1"/>
          <w:lang w:val="en-US"/>
        </w:rPr>
        <w:t xml:space="preserve">Ensure sufficient timeslots for students to sign-up </w:t>
      </w:r>
    </w:p>
    <w:p w14:paraId="24EF1AEA" w14:textId="58C90F7C" w:rsidR="002217D3" w:rsidRPr="00D17084" w:rsidRDefault="002217D3" w:rsidP="002147B8">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D17084">
        <w:rPr>
          <w:rFonts w:eastAsia="Calibri" w:cstheme="minorHAnsi"/>
          <w:color w:val="000000" w:themeColor="text1"/>
          <w:lang w:val="en-US"/>
        </w:rPr>
        <w:t>Limit the number of students per group/timeslot</w:t>
      </w:r>
    </w:p>
    <w:p w14:paraId="6B4F4FDE" w14:textId="2601E79B" w:rsidR="002217D3" w:rsidRPr="00D17084" w:rsidRDefault="002217D3" w:rsidP="00055599">
      <w:pPr>
        <w:pStyle w:val="ListParagraph"/>
        <w:numPr>
          <w:ilvl w:val="0"/>
          <w:numId w:val="73"/>
        </w:numPr>
        <w:tabs>
          <w:tab w:val="left" w:pos="1440"/>
        </w:tabs>
        <w:spacing w:line="360" w:lineRule="auto"/>
        <w:ind w:left="1080" w:right="485"/>
        <w:rPr>
          <w:rFonts w:eastAsia="Courier New" w:cstheme="minorHAnsi"/>
          <w:color w:val="000000" w:themeColor="text1"/>
        </w:rPr>
      </w:pPr>
      <w:r w:rsidRPr="00D17084">
        <w:rPr>
          <w:rFonts w:eastAsia="Calibri" w:cstheme="minorHAnsi"/>
          <w:color w:val="000000" w:themeColor="text1"/>
          <w:lang w:val="en-US"/>
        </w:rPr>
        <w:t xml:space="preserve">Ensure guidance during the </w:t>
      </w:r>
      <w:r w:rsidR="00005456" w:rsidRPr="00D17084">
        <w:rPr>
          <w:rFonts w:eastAsia="Calibri" w:cstheme="minorHAnsi"/>
          <w:color w:val="000000" w:themeColor="text1"/>
          <w:lang w:val="en-US"/>
        </w:rPr>
        <w:t>practical</w:t>
      </w:r>
    </w:p>
    <w:p w14:paraId="41542A47" w14:textId="34ABEE53" w:rsidR="002217D3" w:rsidRPr="00D17084" w:rsidRDefault="002217D3" w:rsidP="009218B5">
      <w:pPr>
        <w:tabs>
          <w:tab w:val="left" w:pos="2160"/>
        </w:tabs>
        <w:spacing w:after="0" w:line="360" w:lineRule="auto"/>
        <w:ind w:left="1799"/>
        <w:rPr>
          <w:rFonts w:ascii="Verdana" w:eastAsia="Arial" w:hAnsi="Verdana" w:cstheme="minorHAnsi"/>
          <w:color w:val="000000" w:themeColor="text1"/>
          <w:sz w:val="20"/>
          <w:szCs w:val="20"/>
        </w:rPr>
      </w:pPr>
      <w:r w:rsidRPr="00D17084">
        <w:rPr>
          <w:rFonts w:ascii="Verdana" w:eastAsia="Calibri" w:hAnsi="Verdana" w:cstheme="minorHAnsi"/>
          <w:color w:val="000000" w:themeColor="text1"/>
          <w:sz w:val="20"/>
          <w:szCs w:val="20"/>
        </w:rPr>
        <w:t xml:space="preserve">If there is no guidance or supervision during </w:t>
      </w:r>
      <w:r w:rsidR="00005456" w:rsidRPr="00D17084">
        <w:rPr>
          <w:rFonts w:ascii="Verdana" w:eastAsia="Calibri" w:hAnsi="Verdana" w:cstheme="minorHAnsi"/>
          <w:color w:val="000000" w:themeColor="text1"/>
          <w:sz w:val="20"/>
          <w:szCs w:val="20"/>
        </w:rPr>
        <w:t>practical</w:t>
      </w:r>
      <w:r w:rsidRPr="00D17084">
        <w:rPr>
          <w:rFonts w:ascii="Verdana" w:eastAsia="Calibri" w:hAnsi="Verdana" w:cstheme="minorHAnsi"/>
          <w:color w:val="000000" w:themeColor="text1"/>
          <w:sz w:val="20"/>
          <w:szCs w:val="20"/>
        </w:rPr>
        <w:t>, enable</w:t>
      </w:r>
      <w:r w:rsidR="009218B5" w:rsidRPr="00D17084">
        <w:rPr>
          <w:rFonts w:ascii="Verdana" w:eastAsia="Calibri" w:hAnsi="Verdana" w:cstheme="minorHAnsi"/>
          <w:color w:val="000000" w:themeColor="text1"/>
          <w:sz w:val="20"/>
          <w:szCs w:val="20"/>
        </w:rPr>
        <w:t xml:space="preserve"> </w:t>
      </w:r>
      <w:r w:rsidRPr="00D17084">
        <w:rPr>
          <w:rFonts w:ascii="Verdana" w:eastAsia="Calibri" w:hAnsi="Verdana" w:cstheme="minorHAnsi"/>
          <w:color w:val="000000" w:themeColor="text1"/>
          <w:sz w:val="20"/>
          <w:szCs w:val="20"/>
        </w:rPr>
        <w:t>students to share their screen in zoom</w:t>
      </w:r>
    </w:p>
    <w:p w14:paraId="30BD5945" w14:textId="02062212" w:rsidR="002217D3" w:rsidRPr="00D17084" w:rsidRDefault="002217D3" w:rsidP="002147B8">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D17084">
        <w:rPr>
          <w:rFonts w:eastAsia="Calibri" w:cstheme="minorHAnsi"/>
          <w:color w:val="000000" w:themeColor="text1"/>
          <w:lang w:val="en-US"/>
        </w:rPr>
        <w:t xml:space="preserve">Be mindful of </w:t>
      </w:r>
      <w:r w:rsidR="00005456" w:rsidRPr="00D17084">
        <w:rPr>
          <w:rFonts w:eastAsia="Calibri" w:cstheme="minorHAnsi"/>
          <w:color w:val="000000" w:themeColor="text1"/>
          <w:lang w:val="en-US"/>
        </w:rPr>
        <w:t>organization</w:t>
      </w:r>
      <w:r w:rsidRPr="00D17084">
        <w:rPr>
          <w:rFonts w:eastAsia="Calibri" w:cstheme="minorHAnsi"/>
          <w:color w:val="000000" w:themeColor="text1"/>
          <w:lang w:val="en-US"/>
        </w:rPr>
        <w:t xml:space="preserve"> of </w:t>
      </w:r>
      <w:r w:rsidR="00005456" w:rsidRPr="00D17084">
        <w:rPr>
          <w:rFonts w:eastAsia="Calibri" w:cstheme="minorHAnsi"/>
          <w:color w:val="000000" w:themeColor="text1"/>
          <w:lang w:val="en-US"/>
        </w:rPr>
        <w:t>practical</w:t>
      </w:r>
      <w:r w:rsidRPr="00D17084">
        <w:rPr>
          <w:rFonts w:eastAsia="Calibri" w:cstheme="minorHAnsi"/>
          <w:color w:val="000000" w:themeColor="text1"/>
          <w:lang w:val="en-US"/>
        </w:rPr>
        <w:t xml:space="preserve"> and other deadlines and coordinate them with exam dates</w:t>
      </w:r>
    </w:p>
    <w:p w14:paraId="6B167A37" w14:textId="0BA89F76" w:rsidR="002217D3" w:rsidRPr="00D17084" w:rsidRDefault="002147B8" w:rsidP="009A0341">
      <w:pPr>
        <w:rPr>
          <w:rFonts w:ascii="Verdana" w:eastAsia="Arial" w:hAnsi="Verdana"/>
        </w:rPr>
      </w:pPr>
      <w:r w:rsidRPr="00D17084">
        <w:rPr>
          <w:rFonts w:ascii="Verdana" w:eastAsia="Calibri" w:hAnsi="Verdana"/>
        </w:rPr>
        <w:lastRenderedPageBreak/>
        <w:t>Format of sess</w:t>
      </w:r>
      <w:r w:rsidR="002217D3" w:rsidRPr="00D17084">
        <w:rPr>
          <w:rFonts w:ascii="Verdana" w:eastAsia="Calibri" w:hAnsi="Verdana"/>
        </w:rPr>
        <w:t>ion</w:t>
      </w:r>
    </w:p>
    <w:p w14:paraId="61218F52" w14:textId="726CCA96" w:rsidR="002217D3" w:rsidRPr="00D17084" w:rsidRDefault="002217D3" w:rsidP="002147B8">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D17084">
        <w:rPr>
          <w:rFonts w:eastAsia="Calibri" w:cstheme="minorHAnsi"/>
          <w:color w:val="000000" w:themeColor="text1"/>
          <w:lang w:val="en-US"/>
        </w:rPr>
        <w:t>Ensure that a ‘question hour’ also provides additional information and depth</w:t>
      </w:r>
      <w:r w:rsidR="000267F0" w:rsidRPr="00D17084">
        <w:rPr>
          <w:rFonts w:eastAsia="Calibri" w:cstheme="minorHAnsi"/>
          <w:color w:val="000000" w:themeColor="text1"/>
          <w:lang w:val="en-US"/>
        </w:rPr>
        <w:t xml:space="preserve"> </w:t>
      </w:r>
      <w:r w:rsidRPr="00D17084">
        <w:rPr>
          <w:rFonts w:eastAsia="Calibri" w:cstheme="minorHAnsi"/>
          <w:color w:val="000000" w:themeColor="text1"/>
          <w:lang w:val="en-US"/>
        </w:rPr>
        <w:t>to the topic by pop-quizzes, looking at videos together etc.</w:t>
      </w:r>
    </w:p>
    <w:p w14:paraId="5F8427C9" w14:textId="77777777" w:rsidR="002217D3" w:rsidRPr="00D17084" w:rsidRDefault="002217D3" w:rsidP="002147B8">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D17084">
        <w:rPr>
          <w:rFonts w:eastAsia="Calibri" w:cstheme="minorHAnsi"/>
          <w:color w:val="000000" w:themeColor="text1"/>
          <w:lang w:val="en-US"/>
        </w:rPr>
        <w:t>Ask students to send in their questions ahead of the session</w:t>
      </w:r>
    </w:p>
    <w:p w14:paraId="055AE740" w14:textId="77777777" w:rsidR="002217D3" w:rsidRPr="00D17084" w:rsidRDefault="002217D3" w:rsidP="002147B8">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D17084">
        <w:rPr>
          <w:rFonts w:eastAsia="Calibri" w:cstheme="minorHAnsi"/>
          <w:color w:val="000000" w:themeColor="text1"/>
          <w:lang w:val="en-US"/>
        </w:rPr>
        <w:t>Consider whether a practical can be given in form of a practical or a tutorial if it cannot be done offline</w:t>
      </w:r>
    </w:p>
    <w:p w14:paraId="0B663355" w14:textId="77777777" w:rsidR="002217D3" w:rsidRPr="00D17084" w:rsidRDefault="002217D3" w:rsidP="002372A9">
      <w:pPr>
        <w:spacing w:after="0" w:line="360" w:lineRule="auto"/>
        <w:rPr>
          <w:rFonts w:ascii="Verdana" w:eastAsia="Times New Roman" w:hAnsi="Verdana" w:cstheme="minorHAnsi"/>
          <w:sz w:val="20"/>
          <w:szCs w:val="20"/>
        </w:rPr>
      </w:pPr>
    </w:p>
    <w:p w14:paraId="6ACBF661" w14:textId="5F8C0259" w:rsidR="002217D3" w:rsidRPr="00D17084" w:rsidRDefault="002217D3" w:rsidP="0041567F">
      <w:pPr>
        <w:pStyle w:val="Heading2"/>
        <w:rPr>
          <w:rFonts w:ascii="Verdana" w:hAnsi="Verdana"/>
          <w:sz w:val="22"/>
          <w:szCs w:val="22"/>
        </w:rPr>
      </w:pPr>
      <w:bookmarkStart w:id="7" w:name="_Toc60991780"/>
      <w:r w:rsidRPr="00D17084">
        <w:rPr>
          <w:rFonts w:ascii="Verdana" w:hAnsi="Verdana"/>
          <w:sz w:val="22"/>
          <w:szCs w:val="22"/>
        </w:rPr>
        <w:t>Tutor</w:t>
      </w:r>
      <w:r w:rsidR="00A81BFD" w:rsidRPr="00D17084">
        <w:rPr>
          <w:rFonts w:ascii="Verdana" w:hAnsi="Verdana"/>
          <w:sz w:val="22"/>
          <w:szCs w:val="22"/>
        </w:rPr>
        <w:t>ials</w:t>
      </w:r>
      <w:bookmarkEnd w:id="7"/>
    </w:p>
    <w:p w14:paraId="2DB7D16A" w14:textId="77777777" w:rsidR="002217D3" w:rsidRPr="00D17084" w:rsidRDefault="002217D3" w:rsidP="00791CA2">
      <w:pPr>
        <w:spacing w:before="120"/>
        <w:rPr>
          <w:rFonts w:ascii="Verdana" w:eastAsia="Arial" w:hAnsi="Verdana"/>
        </w:rPr>
      </w:pPr>
      <w:r w:rsidRPr="00D17084">
        <w:rPr>
          <w:rFonts w:ascii="Verdana" w:eastAsia="Calibri" w:hAnsi="Verdana"/>
        </w:rPr>
        <w:t>ZOOM use</w:t>
      </w:r>
    </w:p>
    <w:p w14:paraId="16CBB2AC" w14:textId="66099F21" w:rsidR="002217D3" w:rsidRPr="00D17084" w:rsidRDefault="002217D3" w:rsidP="002147B8">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D17084">
        <w:rPr>
          <w:rFonts w:eastAsia="Calibri" w:cstheme="minorHAnsi"/>
          <w:color w:val="000000" w:themeColor="text1"/>
          <w:lang w:val="en-US"/>
        </w:rPr>
        <w:t>Ensure that all tutors have an UM-account with which they can use the</w:t>
      </w:r>
      <w:r w:rsidR="001B0491" w:rsidRPr="00D17084">
        <w:rPr>
          <w:rFonts w:eastAsia="Calibri" w:cstheme="minorHAnsi"/>
          <w:color w:val="000000" w:themeColor="text1"/>
          <w:lang w:val="en-US"/>
        </w:rPr>
        <w:t xml:space="preserve"> </w:t>
      </w:r>
      <w:r w:rsidRPr="00D17084">
        <w:rPr>
          <w:rFonts w:eastAsia="Calibri" w:cstheme="minorHAnsi"/>
          <w:color w:val="000000" w:themeColor="text1"/>
          <w:lang w:val="en-US"/>
        </w:rPr>
        <w:t>professional version of ZOOM</w:t>
      </w:r>
    </w:p>
    <w:p w14:paraId="1F92357F" w14:textId="23118D7D" w:rsidR="002217D3" w:rsidRPr="00D17084" w:rsidRDefault="00074A02" w:rsidP="002147B8">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D17084">
        <w:rPr>
          <w:rFonts w:eastAsia="Calibri" w:cstheme="minorHAnsi"/>
          <w:color w:val="000000" w:themeColor="text1"/>
          <w:lang w:val="en-US"/>
        </w:rPr>
        <w:t xml:space="preserve">Share a </w:t>
      </w:r>
      <w:r w:rsidR="00005456" w:rsidRPr="00D17084">
        <w:rPr>
          <w:rFonts w:eastAsia="Calibri" w:cstheme="minorHAnsi"/>
          <w:color w:val="000000" w:themeColor="text1"/>
          <w:lang w:val="en-US"/>
        </w:rPr>
        <w:t>word document</w:t>
      </w:r>
      <w:r w:rsidR="002217D3" w:rsidRPr="00D17084">
        <w:rPr>
          <w:rFonts w:eastAsia="Calibri" w:cstheme="minorHAnsi"/>
          <w:color w:val="000000" w:themeColor="text1"/>
          <w:lang w:val="en-US"/>
        </w:rPr>
        <w:t xml:space="preserve"> to double as ‘whiteboard’ during the discussion</w:t>
      </w:r>
    </w:p>
    <w:p w14:paraId="7306316F" w14:textId="77777777" w:rsidR="002217D3" w:rsidRPr="00D17084" w:rsidRDefault="002217D3" w:rsidP="002147B8">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D17084">
        <w:rPr>
          <w:rFonts w:eastAsia="Calibri" w:cstheme="minorHAnsi"/>
          <w:color w:val="000000" w:themeColor="text1"/>
          <w:lang w:val="en-US"/>
        </w:rPr>
        <w:t>Make use of breakout rooms</w:t>
      </w:r>
    </w:p>
    <w:p w14:paraId="4FA36EDA" w14:textId="77777777" w:rsidR="002217D3" w:rsidRPr="00D17084" w:rsidRDefault="002217D3" w:rsidP="009A0341">
      <w:pPr>
        <w:rPr>
          <w:rFonts w:ascii="Verdana" w:eastAsia="Arial" w:hAnsi="Verdana"/>
        </w:rPr>
      </w:pPr>
      <w:r w:rsidRPr="00D17084">
        <w:rPr>
          <w:rFonts w:ascii="Verdana" w:eastAsia="Calibri" w:hAnsi="Verdana"/>
        </w:rPr>
        <w:t>Attendance</w:t>
      </w:r>
    </w:p>
    <w:p w14:paraId="7EC2CF97" w14:textId="77777777" w:rsidR="002217D3" w:rsidRPr="00D17084" w:rsidRDefault="002217D3" w:rsidP="009A0341">
      <w:pPr>
        <w:rPr>
          <w:rFonts w:ascii="Verdana" w:eastAsia="Calibri" w:hAnsi="Verdana" w:cstheme="minorHAnsi"/>
        </w:rPr>
      </w:pPr>
      <w:r w:rsidRPr="00D17084">
        <w:rPr>
          <w:rFonts w:ascii="Verdana" w:eastAsia="Calibri" w:hAnsi="Verdana" w:cstheme="minorHAnsi"/>
          <w:sz w:val="20"/>
          <w:szCs w:val="20"/>
        </w:rPr>
        <w:t xml:space="preserve">Discuss </w:t>
      </w:r>
      <w:r w:rsidRPr="00D17084">
        <w:rPr>
          <w:rFonts w:ascii="Verdana" w:eastAsia="Calibri" w:hAnsi="Verdana" w:cstheme="minorHAnsi"/>
        </w:rPr>
        <w:t>mutual expectations regarding attendance</w:t>
      </w:r>
    </w:p>
    <w:p w14:paraId="0DF2BB13" w14:textId="543579F3" w:rsidR="002217D3" w:rsidRPr="00D17084" w:rsidRDefault="00005456" w:rsidP="002147B8">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D17084">
        <w:rPr>
          <w:rFonts w:eastAsia="Calibri" w:cstheme="minorHAnsi"/>
          <w:color w:val="000000" w:themeColor="text1"/>
          <w:lang w:val="en-US"/>
        </w:rPr>
        <w:t>Emphasize</w:t>
      </w:r>
      <w:r w:rsidR="002217D3" w:rsidRPr="00D17084">
        <w:rPr>
          <w:rFonts w:eastAsia="Calibri" w:cstheme="minorHAnsi"/>
          <w:color w:val="000000" w:themeColor="text1"/>
          <w:lang w:val="en-US"/>
        </w:rPr>
        <w:t xml:space="preserve"> the importance of attending tutorials</w:t>
      </w:r>
    </w:p>
    <w:p w14:paraId="33FF8D70" w14:textId="77777777" w:rsidR="002217D3" w:rsidRPr="00D17084" w:rsidRDefault="002217D3" w:rsidP="002147B8">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D17084">
        <w:rPr>
          <w:rFonts w:eastAsia="Calibri" w:cstheme="minorHAnsi"/>
          <w:color w:val="000000" w:themeColor="text1"/>
          <w:lang w:val="en-US"/>
        </w:rPr>
        <w:t>Follow-up with students who remain absent</w:t>
      </w:r>
    </w:p>
    <w:p w14:paraId="0A2BB8B0" w14:textId="77777777" w:rsidR="002217D3" w:rsidRPr="00D17084" w:rsidRDefault="002217D3" w:rsidP="002147B8">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D17084">
        <w:rPr>
          <w:rFonts w:eastAsia="Calibri" w:cstheme="minorHAnsi"/>
          <w:color w:val="000000" w:themeColor="text1"/>
          <w:lang w:val="en-US"/>
        </w:rPr>
        <w:t>Consider combining two tutorial groups when attendance is low</w:t>
      </w:r>
    </w:p>
    <w:p w14:paraId="4A58ED83" w14:textId="77777777" w:rsidR="002217D3" w:rsidRPr="00D17084" w:rsidRDefault="002217D3" w:rsidP="009A0341">
      <w:pPr>
        <w:rPr>
          <w:rFonts w:ascii="Verdana" w:eastAsia="Arial" w:hAnsi="Verdana"/>
          <w:color w:val="000000" w:themeColor="text1"/>
        </w:rPr>
      </w:pPr>
      <w:r w:rsidRPr="00D17084">
        <w:rPr>
          <w:rFonts w:ascii="Verdana" w:eastAsia="Calibri" w:hAnsi="Verdana"/>
          <w:color w:val="000000" w:themeColor="text1"/>
        </w:rPr>
        <w:t>Stimulate interaction and depth of discussion</w:t>
      </w:r>
    </w:p>
    <w:p w14:paraId="213C3A0B" w14:textId="77777777" w:rsidR="002217D3" w:rsidRPr="00D17084" w:rsidRDefault="002217D3" w:rsidP="007D5745">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D17084">
        <w:rPr>
          <w:rFonts w:eastAsia="Calibri" w:cstheme="minorHAnsi"/>
          <w:color w:val="000000" w:themeColor="text1"/>
          <w:lang w:val="en-US"/>
        </w:rPr>
        <w:t>Prepare some discussion questions for students</w:t>
      </w:r>
    </w:p>
    <w:p w14:paraId="657BB491" w14:textId="77777777" w:rsidR="002217D3" w:rsidRPr="00D17084" w:rsidRDefault="002217D3" w:rsidP="007D5745">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D17084">
        <w:rPr>
          <w:rFonts w:eastAsia="Calibri" w:cstheme="minorHAnsi"/>
          <w:color w:val="000000" w:themeColor="text1"/>
          <w:lang w:val="en-US"/>
        </w:rPr>
        <w:t>Share examples from (clinical) practice to kick-start more in-depth discussions</w:t>
      </w:r>
    </w:p>
    <w:p w14:paraId="6A1F29EB" w14:textId="77777777" w:rsidR="002217D3" w:rsidRPr="00D17084" w:rsidRDefault="002217D3" w:rsidP="007D5745">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D17084">
        <w:rPr>
          <w:rFonts w:eastAsia="Calibri" w:cstheme="minorHAnsi"/>
          <w:color w:val="000000" w:themeColor="text1"/>
          <w:lang w:val="en-US"/>
        </w:rPr>
        <w:t>Consider making the pre-discussion more structured (more direction towards learning goals) but ensure a critical and deep discussion in the post-discussion phase.</w:t>
      </w:r>
    </w:p>
    <w:p w14:paraId="0E9B646E" w14:textId="6DD0C510" w:rsidR="002217D3" w:rsidRPr="00D17084" w:rsidRDefault="002217D3" w:rsidP="007D5745">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D17084">
        <w:rPr>
          <w:rFonts w:eastAsia="Calibri" w:cstheme="minorHAnsi"/>
          <w:color w:val="000000" w:themeColor="text1"/>
          <w:lang w:val="en-US"/>
        </w:rPr>
        <w:t xml:space="preserve">Ask questions to link content of a task to previous tasks, </w:t>
      </w:r>
      <w:r w:rsidR="00EC2965" w:rsidRPr="00D17084">
        <w:rPr>
          <w:rFonts w:eastAsia="Calibri" w:cstheme="minorHAnsi"/>
          <w:color w:val="000000" w:themeColor="text1"/>
          <w:lang w:val="en-US"/>
        </w:rPr>
        <w:t>lectures,</w:t>
      </w:r>
      <w:r w:rsidRPr="00D17084">
        <w:rPr>
          <w:rFonts w:eastAsia="Calibri" w:cstheme="minorHAnsi"/>
          <w:color w:val="000000" w:themeColor="text1"/>
          <w:lang w:val="en-US"/>
        </w:rPr>
        <w:t xml:space="preserve"> and </w:t>
      </w:r>
      <w:r w:rsidR="00005456" w:rsidRPr="00D17084">
        <w:rPr>
          <w:rFonts w:eastAsia="Calibri" w:cstheme="minorHAnsi"/>
          <w:color w:val="000000" w:themeColor="text1"/>
          <w:lang w:val="en-US"/>
        </w:rPr>
        <w:t>practical</w:t>
      </w:r>
    </w:p>
    <w:p w14:paraId="191F337D" w14:textId="77777777" w:rsidR="002217D3" w:rsidRPr="00D17084" w:rsidRDefault="002217D3" w:rsidP="007D5745">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D17084">
        <w:rPr>
          <w:rFonts w:eastAsia="Calibri" w:cstheme="minorHAnsi"/>
          <w:color w:val="000000" w:themeColor="text1"/>
          <w:lang w:val="en-US"/>
        </w:rPr>
        <w:t>Ask a student to give a summary of what has been discussed and what the key aspects are. Elaborate only if key features were missed.</w:t>
      </w:r>
    </w:p>
    <w:p w14:paraId="0E56935C" w14:textId="77EC06B7" w:rsidR="002217D3" w:rsidRPr="00D17084" w:rsidRDefault="002217D3" w:rsidP="007D5745">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D17084">
        <w:rPr>
          <w:rFonts w:eastAsia="Calibri" w:cstheme="minorHAnsi"/>
          <w:color w:val="000000" w:themeColor="text1"/>
          <w:lang w:val="en-US"/>
        </w:rPr>
        <w:t xml:space="preserve">Ask students to make a mind-map in both the </w:t>
      </w:r>
      <w:r w:rsidR="00005456" w:rsidRPr="00D17084">
        <w:rPr>
          <w:rFonts w:eastAsia="Calibri" w:cstheme="minorHAnsi"/>
          <w:color w:val="000000" w:themeColor="text1"/>
          <w:lang w:val="en-US"/>
        </w:rPr>
        <w:t>pre- and post-discussion</w:t>
      </w:r>
      <w:r w:rsidRPr="00D17084">
        <w:rPr>
          <w:rFonts w:eastAsia="Calibri" w:cstheme="minorHAnsi"/>
          <w:color w:val="000000" w:themeColor="text1"/>
          <w:lang w:val="en-US"/>
        </w:rPr>
        <w:t xml:space="preserve"> (ask</w:t>
      </w:r>
      <w:r w:rsidR="001B0491" w:rsidRPr="00D17084">
        <w:rPr>
          <w:rFonts w:eastAsia="Calibri" w:cstheme="minorHAnsi"/>
          <w:color w:val="000000" w:themeColor="text1"/>
          <w:lang w:val="en-US"/>
        </w:rPr>
        <w:t xml:space="preserve"> </w:t>
      </w:r>
      <w:r w:rsidRPr="00D17084">
        <w:rPr>
          <w:rFonts w:eastAsia="Calibri" w:cstheme="minorHAnsi"/>
          <w:color w:val="000000" w:themeColor="text1"/>
          <w:lang w:val="en-US"/>
        </w:rPr>
        <w:t>them to share screen)</w:t>
      </w:r>
    </w:p>
    <w:p w14:paraId="54D05984" w14:textId="24BDBC06" w:rsidR="002217D3" w:rsidRPr="00D17084" w:rsidRDefault="002217D3" w:rsidP="007D5745">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D17084">
        <w:rPr>
          <w:rFonts w:eastAsia="Calibri" w:cstheme="minorHAnsi"/>
          <w:color w:val="000000" w:themeColor="text1"/>
          <w:lang w:val="en-US"/>
        </w:rPr>
        <w:t>Prepare a multiple-choice practice test in PowerPoint and share your screen</w:t>
      </w:r>
      <w:r w:rsidR="001B0491" w:rsidRPr="00D17084">
        <w:rPr>
          <w:rFonts w:eastAsia="Calibri" w:cstheme="minorHAnsi"/>
          <w:color w:val="000000" w:themeColor="text1"/>
          <w:lang w:val="en-US"/>
        </w:rPr>
        <w:t xml:space="preserve"> </w:t>
      </w:r>
      <w:r w:rsidRPr="00D17084">
        <w:rPr>
          <w:rFonts w:eastAsia="Calibri" w:cstheme="minorHAnsi"/>
          <w:color w:val="000000" w:themeColor="text1"/>
          <w:lang w:val="en-US"/>
        </w:rPr>
        <w:t>or use the polling option in zoom</w:t>
      </w:r>
    </w:p>
    <w:p w14:paraId="20DCFCE6" w14:textId="67FBD3B4" w:rsidR="002217D3" w:rsidRPr="00D17084" w:rsidRDefault="002217D3" w:rsidP="007D5745">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D17084">
        <w:rPr>
          <w:rFonts w:eastAsia="Calibri" w:cstheme="minorHAnsi"/>
          <w:color w:val="000000" w:themeColor="text1"/>
          <w:lang w:val="en-US"/>
        </w:rPr>
        <w:t>Ask students to prepare mock exam questions to pose to each other (let them work in teams)</w:t>
      </w:r>
    </w:p>
    <w:p w14:paraId="052A78F9" w14:textId="77777777" w:rsidR="002217D3" w:rsidRPr="00D17084" w:rsidRDefault="002217D3" w:rsidP="007D5745">
      <w:pPr>
        <w:pStyle w:val="ListParagraph"/>
        <w:numPr>
          <w:ilvl w:val="0"/>
          <w:numId w:val="73"/>
        </w:numPr>
        <w:tabs>
          <w:tab w:val="left" w:pos="1440"/>
        </w:tabs>
        <w:spacing w:line="360" w:lineRule="auto"/>
        <w:ind w:left="1080" w:right="485"/>
        <w:rPr>
          <w:rFonts w:eastAsia="Calibri" w:cstheme="minorHAnsi"/>
          <w:color w:val="000000" w:themeColor="text1"/>
          <w:lang w:val="en-US"/>
        </w:rPr>
      </w:pPr>
      <w:bookmarkStart w:id="8" w:name="page4"/>
      <w:bookmarkEnd w:id="8"/>
      <w:r w:rsidRPr="00D17084">
        <w:rPr>
          <w:rFonts w:eastAsia="Calibri" w:cstheme="minorHAnsi"/>
          <w:color w:val="000000" w:themeColor="text1"/>
          <w:lang w:val="en-US"/>
        </w:rPr>
        <w:t>Set clear ground rules about participation to avoid ‘free-riders’ who just listen</w:t>
      </w:r>
    </w:p>
    <w:p w14:paraId="59D4F076" w14:textId="77777777" w:rsidR="002217D3" w:rsidRPr="00D17084" w:rsidRDefault="002217D3" w:rsidP="00E6267E">
      <w:pPr>
        <w:numPr>
          <w:ilvl w:val="2"/>
          <w:numId w:val="51"/>
        </w:numPr>
        <w:tabs>
          <w:tab w:val="left" w:pos="2160"/>
        </w:tabs>
        <w:spacing w:after="0" w:line="360" w:lineRule="auto"/>
        <w:ind w:left="1799" w:right="545" w:hanging="358"/>
        <w:rPr>
          <w:rFonts w:ascii="Verdana" w:eastAsia="Arial" w:hAnsi="Verdana" w:cstheme="minorHAnsi"/>
          <w:color w:val="000000" w:themeColor="text1"/>
          <w:sz w:val="20"/>
          <w:szCs w:val="20"/>
        </w:rPr>
      </w:pPr>
      <w:r w:rsidRPr="00D17084">
        <w:rPr>
          <w:rFonts w:ascii="Verdana" w:eastAsia="Calibri" w:hAnsi="Verdana" w:cstheme="minorHAnsi"/>
          <w:color w:val="000000" w:themeColor="text1"/>
          <w:sz w:val="20"/>
          <w:szCs w:val="20"/>
        </w:rPr>
        <w:t>Enable quiet students to participate by using break-out rooms so students can discuss in a smaller group</w:t>
      </w:r>
    </w:p>
    <w:p w14:paraId="5919BDA6" w14:textId="77777777" w:rsidR="002217D3" w:rsidRPr="00D17084" w:rsidRDefault="002217D3" w:rsidP="00E6267E">
      <w:pPr>
        <w:numPr>
          <w:ilvl w:val="2"/>
          <w:numId w:val="51"/>
        </w:numPr>
        <w:tabs>
          <w:tab w:val="left" w:pos="2160"/>
        </w:tabs>
        <w:spacing w:after="0" w:line="360" w:lineRule="auto"/>
        <w:ind w:left="1799" w:hanging="358"/>
        <w:rPr>
          <w:rFonts w:ascii="Verdana" w:eastAsia="Arial" w:hAnsi="Verdana" w:cstheme="minorHAnsi"/>
          <w:color w:val="000000" w:themeColor="text1"/>
          <w:sz w:val="20"/>
          <w:szCs w:val="20"/>
        </w:rPr>
      </w:pPr>
      <w:r w:rsidRPr="00D17084">
        <w:rPr>
          <w:rFonts w:ascii="Verdana" w:eastAsia="Calibri" w:hAnsi="Verdana" w:cstheme="minorHAnsi"/>
          <w:color w:val="000000" w:themeColor="text1"/>
          <w:sz w:val="20"/>
          <w:szCs w:val="20"/>
        </w:rPr>
        <w:t>Break the silence by addressing students directly</w:t>
      </w:r>
    </w:p>
    <w:p w14:paraId="0E9680C6" w14:textId="77777777" w:rsidR="002217D3" w:rsidRPr="00D17084" w:rsidRDefault="002217D3" w:rsidP="00E6267E">
      <w:pPr>
        <w:numPr>
          <w:ilvl w:val="2"/>
          <w:numId w:val="51"/>
        </w:numPr>
        <w:tabs>
          <w:tab w:val="left" w:pos="2160"/>
        </w:tabs>
        <w:spacing w:after="0" w:line="360" w:lineRule="auto"/>
        <w:ind w:left="1799" w:right="1025" w:hanging="358"/>
        <w:rPr>
          <w:rFonts w:ascii="Verdana" w:eastAsia="Arial" w:hAnsi="Verdana" w:cstheme="minorHAnsi"/>
          <w:sz w:val="20"/>
          <w:szCs w:val="20"/>
        </w:rPr>
      </w:pPr>
      <w:r w:rsidRPr="00D17084">
        <w:rPr>
          <w:rFonts w:ascii="Verdana" w:eastAsia="Calibri" w:hAnsi="Verdana" w:cstheme="minorHAnsi"/>
          <w:sz w:val="20"/>
          <w:szCs w:val="20"/>
        </w:rPr>
        <w:lastRenderedPageBreak/>
        <w:t>Requiring students to leave the camera on stimulates active participation</w:t>
      </w:r>
    </w:p>
    <w:p w14:paraId="3ED6EC85" w14:textId="77777777" w:rsidR="002217D3" w:rsidRPr="00D17084" w:rsidRDefault="002217D3" w:rsidP="00E6267E">
      <w:pPr>
        <w:numPr>
          <w:ilvl w:val="2"/>
          <w:numId w:val="51"/>
        </w:numPr>
        <w:tabs>
          <w:tab w:val="left" w:pos="2160"/>
        </w:tabs>
        <w:spacing w:after="0" w:line="360" w:lineRule="auto"/>
        <w:ind w:left="1799" w:hanging="358"/>
        <w:rPr>
          <w:rFonts w:ascii="Verdana" w:eastAsia="Arial" w:hAnsi="Verdana" w:cstheme="minorHAnsi"/>
          <w:sz w:val="20"/>
          <w:szCs w:val="20"/>
        </w:rPr>
      </w:pPr>
      <w:r w:rsidRPr="00D17084">
        <w:rPr>
          <w:rFonts w:ascii="Verdana" w:eastAsia="Calibri" w:hAnsi="Verdana" w:cstheme="minorHAnsi"/>
          <w:sz w:val="20"/>
          <w:szCs w:val="20"/>
        </w:rPr>
        <w:t>‘Unmute’ students if possible, to facilitate a flow in the discussions</w:t>
      </w:r>
    </w:p>
    <w:p w14:paraId="68342065" w14:textId="77777777" w:rsidR="002217D3" w:rsidRPr="00D17084" w:rsidRDefault="002217D3" w:rsidP="00E6267E">
      <w:pPr>
        <w:numPr>
          <w:ilvl w:val="0"/>
          <w:numId w:val="51"/>
        </w:numPr>
        <w:tabs>
          <w:tab w:val="left" w:pos="720"/>
        </w:tabs>
        <w:spacing w:after="0" w:line="360" w:lineRule="auto"/>
        <w:ind w:left="359" w:hanging="359"/>
        <w:rPr>
          <w:rFonts w:ascii="Verdana" w:eastAsia="Arial" w:hAnsi="Verdana" w:cstheme="minorHAnsi"/>
          <w:sz w:val="20"/>
          <w:szCs w:val="20"/>
        </w:rPr>
      </w:pPr>
      <w:r w:rsidRPr="00D17084">
        <w:rPr>
          <w:rFonts w:ascii="Verdana" w:eastAsia="Calibri" w:hAnsi="Verdana" w:cstheme="minorHAnsi"/>
          <w:sz w:val="20"/>
          <w:szCs w:val="20"/>
        </w:rPr>
        <w:t>Evaluation</w:t>
      </w:r>
    </w:p>
    <w:p w14:paraId="32CBAC1E" w14:textId="77777777" w:rsidR="002217D3" w:rsidRPr="00D17084" w:rsidRDefault="002217D3" w:rsidP="007D5745">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D17084">
        <w:rPr>
          <w:rFonts w:eastAsia="Calibri" w:cstheme="minorHAnsi"/>
          <w:color w:val="000000" w:themeColor="text1"/>
          <w:lang w:val="en-US"/>
        </w:rPr>
        <w:t>Regularly evaluate within the tutorial group</w:t>
      </w:r>
    </w:p>
    <w:p w14:paraId="14F0E4EA" w14:textId="77777777" w:rsidR="002217D3" w:rsidRPr="00D17084" w:rsidRDefault="002217D3" w:rsidP="007D5745">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D17084">
        <w:rPr>
          <w:rFonts w:eastAsia="Calibri" w:cstheme="minorHAnsi"/>
          <w:color w:val="000000" w:themeColor="text1"/>
          <w:lang w:val="en-US"/>
        </w:rPr>
        <w:t>Ask students for suggestions for yourself</w:t>
      </w:r>
    </w:p>
    <w:p w14:paraId="7C38CE7A" w14:textId="479A50B3" w:rsidR="002217D3" w:rsidRPr="00D17084" w:rsidRDefault="002217D3" w:rsidP="007D5745">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D17084">
        <w:rPr>
          <w:rFonts w:eastAsia="Calibri" w:cstheme="minorHAnsi"/>
          <w:color w:val="000000" w:themeColor="text1"/>
          <w:lang w:val="en-US"/>
        </w:rPr>
        <w:t>Schedule time in the final tutorial to let students fill out the evaluation questionnaires</w:t>
      </w:r>
    </w:p>
    <w:p w14:paraId="446AD199" w14:textId="77777777" w:rsidR="002217D3" w:rsidRPr="00D17084" w:rsidRDefault="002217D3" w:rsidP="00E6267E">
      <w:pPr>
        <w:numPr>
          <w:ilvl w:val="0"/>
          <w:numId w:val="53"/>
        </w:numPr>
        <w:tabs>
          <w:tab w:val="left" w:pos="720"/>
        </w:tabs>
        <w:spacing w:after="0" w:line="360" w:lineRule="auto"/>
        <w:ind w:left="359" w:hanging="359"/>
        <w:rPr>
          <w:rFonts w:ascii="Verdana" w:eastAsia="Arial" w:hAnsi="Verdana" w:cstheme="minorHAnsi"/>
          <w:color w:val="000000" w:themeColor="text1"/>
          <w:sz w:val="20"/>
          <w:szCs w:val="20"/>
        </w:rPr>
      </w:pPr>
      <w:r w:rsidRPr="00D17084">
        <w:rPr>
          <w:rFonts w:ascii="Verdana" w:eastAsia="Calibri" w:hAnsi="Verdana" w:cstheme="minorHAnsi"/>
          <w:color w:val="000000" w:themeColor="text1"/>
          <w:sz w:val="20"/>
          <w:szCs w:val="20"/>
        </w:rPr>
        <w:t>Social Aspect of the tutorial</w:t>
      </w:r>
    </w:p>
    <w:p w14:paraId="4C8065FF" w14:textId="77777777" w:rsidR="002217D3" w:rsidRPr="00D17084" w:rsidRDefault="002217D3" w:rsidP="007D5745">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D17084">
        <w:rPr>
          <w:rFonts w:eastAsia="Calibri" w:cstheme="minorHAnsi"/>
          <w:color w:val="000000" w:themeColor="text1"/>
          <w:lang w:val="en-US"/>
        </w:rPr>
        <w:t>Ask students how they are doing – especially first year students will need help adjusting</w:t>
      </w:r>
    </w:p>
    <w:p w14:paraId="493B022C" w14:textId="5B1023BB" w:rsidR="002217D3" w:rsidRPr="00D17084" w:rsidRDefault="002217D3" w:rsidP="007D5745">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D17084">
        <w:rPr>
          <w:rFonts w:eastAsia="Calibri" w:cstheme="minorHAnsi"/>
          <w:color w:val="000000" w:themeColor="text1"/>
          <w:lang w:val="en-US"/>
        </w:rPr>
        <w:t xml:space="preserve">Allow students to </w:t>
      </w:r>
      <w:r w:rsidR="00005456" w:rsidRPr="00D17084">
        <w:rPr>
          <w:rFonts w:eastAsia="Calibri" w:cstheme="minorHAnsi"/>
          <w:color w:val="000000" w:themeColor="text1"/>
          <w:lang w:val="en-US"/>
        </w:rPr>
        <w:t>socialize</w:t>
      </w:r>
      <w:r w:rsidRPr="00D17084">
        <w:rPr>
          <w:rFonts w:eastAsia="Calibri" w:cstheme="minorHAnsi"/>
          <w:color w:val="000000" w:themeColor="text1"/>
          <w:lang w:val="en-US"/>
        </w:rPr>
        <w:t xml:space="preserve"> before or after the tutorial by leaving the zoom room or opening it earlier</w:t>
      </w:r>
    </w:p>
    <w:p w14:paraId="795D35BF" w14:textId="033DEDF6" w:rsidR="002217D3" w:rsidRPr="00D17084" w:rsidRDefault="00005456" w:rsidP="00055599">
      <w:pPr>
        <w:numPr>
          <w:ilvl w:val="0"/>
          <w:numId w:val="54"/>
        </w:numPr>
        <w:tabs>
          <w:tab w:val="left" w:pos="720"/>
        </w:tabs>
        <w:spacing w:after="0" w:line="360" w:lineRule="auto"/>
        <w:ind w:left="359" w:hanging="359"/>
        <w:rPr>
          <w:rFonts w:ascii="Verdana" w:eastAsia="Arial" w:hAnsi="Verdana" w:cstheme="minorHAnsi"/>
          <w:color w:val="000000" w:themeColor="text1"/>
          <w:sz w:val="20"/>
          <w:szCs w:val="20"/>
        </w:rPr>
      </w:pPr>
      <w:r w:rsidRPr="00D17084">
        <w:rPr>
          <w:rFonts w:ascii="Verdana" w:eastAsia="Calibri" w:hAnsi="Verdana" w:cstheme="minorHAnsi"/>
          <w:color w:val="000000" w:themeColor="text1"/>
          <w:sz w:val="20"/>
          <w:szCs w:val="20"/>
        </w:rPr>
        <w:t>Organization</w:t>
      </w:r>
      <w:r w:rsidR="002217D3" w:rsidRPr="00D17084">
        <w:rPr>
          <w:rFonts w:ascii="Verdana" w:eastAsia="Calibri" w:hAnsi="Verdana" w:cstheme="minorHAnsi"/>
          <w:color w:val="000000" w:themeColor="text1"/>
          <w:sz w:val="20"/>
          <w:szCs w:val="20"/>
        </w:rPr>
        <w:t xml:space="preserve"> &amp; Communication</w:t>
      </w:r>
    </w:p>
    <w:p w14:paraId="07E3CED6" w14:textId="77777777" w:rsidR="002217D3" w:rsidRPr="00D17084" w:rsidRDefault="002217D3" w:rsidP="007D5745">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D17084">
        <w:rPr>
          <w:rFonts w:eastAsia="Calibri" w:cstheme="minorHAnsi"/>
          <w:color w:val="000000" w:themeColor="text1"/>
          <w:lang w:val="en-US"/>
        </w:rPr>
        <w:t>Get an overview of the course and what is expected of students so you can address their questions and help students make links between content of the course</w:t>
      </w:r>
    </w:p>
    <w:p w14:paraId="2ACCA8EE" w14:textId="0BA422F8" w:rsidR="002217D3" w:rsidRPr="00D17084" w:rsidRDefault="002217D3" w:rsidP="007D5745">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D17084">
        <w:rPr>
          <w:rFonts w:eastAsia="Calibri" w:cstheme="minorHAnsi"/>
          <w:color w:val="000000" w:themeColor="text1"/>
          <w:lang w:val="en-US"/>
        </w:rPr>
        <w:t xml:space="preserve">Underline coherence and the underlying relation of tasks, </w:t>
      </w:r>
      <w:r w:rsidR="00005456" w:rsidRPr="00D17084">
        <w:rPr>
          <w:rFonts w:eastAsia="Calibri" w:cstheme="minorHAnsi"/>
          <w:color w:val="000000" w:themeColor="text1"/>
          <w:lang w:val="en-US"/>
        </w:rPr>
        <w:t>practical</w:t>
      </w:r>
      <w:r w:rsidRPr="00D17084">
        <w:rPr>
          <w:rFonts w:eastAsia="Calibri" w:cstheme="minorHAnsi"/>
          <w:color w:val="000000" w:themeColor="text1"/>
          <w:lang w:val="en-US"/>
        </w:rPr>
        <w:t xml:space="preserve"> and</w:t>
      </w:r>
      <w:r w:rsidR="001B0491" w:rsidRPr="00D17084">
        <w:rPr>
          <w:rFonts w:eastAsia="Calibri" w:cstheme="minorHAnsi"/>
          <w:color w:val="000000" w:themeColor="text1"/>
          <w:lang w:val="en-US"/>
        </w:rPr>
        <w:t xml:space="preserve"> </w:t>
      </w:r>
      <w:r w:rsidRPr="00D17084">
        <w:rPr>
          <w:rFonts w:eastAsia="Calibri" w:cstheme="minorHAnsi"/>
          <w:color w:val="000000" w:themeColor="text1"/>
          <w:lang w:val="en-US"/>
        </w:rPr>
        <w:t>lectures</w:t>
      </w:r>
    </w:p>
    <w:p w14:paraId="45169C53" w14:textId="0051DE7F" w:rsidR="002217D3" w:rsidRPr="00D17084" w:rsidRDefault="002217D3" w:rsidP="007D5745">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D17084">
        <w:rPr>
          <w:rFonts w:eastAsia="Calibri" w:cstheme="minorHAnsi"/>
          <w:color w:val="000000" w:themeColor="text1"/>
          <w:lang w:val="en-US"/>
        </w:rPr>
        <w:t>When tutoring for first year, consider modelling the discussion leader role</w:t>
      </w:r>
      <w:r w:rsidR="001B0491" w:rsidRPr="00D17084">
        <w:rPr>
          <w:rFonts w:eastAsia="Calibri" w:cstheme="minorHAnsi"/>
          <w:color w:val="000000" w:themeColor="text1"/>
          <w:lang w:val="en-US"/>
        </w:rPr>
        <w:t xml:space="preserve"> </w:t>
      </w:r>
      <w:r w:rsidRPr="00D17084">
        <w:rPr>
          <w:rFonts w:eastAsia="Calibri" w:cstheme="minorHAnsi"/>
          <w:color w:val="000000" w:themeColor="text1"/>
          <w:lang w:val="en-US"/>
        </w:rPr>
        <w:t>during the first session(s)</w:t>
      </w:r>
    </w:p>
    <w:p w14:paraId="0F780727" w14:textId="77777777" w:rsidR="002217D3" w:rsidRPr="00D17084" w:rsidRDefault="002217D3" w:rsidP="007D5745">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D17084">
        <w:rPr>
          <w:rFonts w:eastAsia="Calibri" w:cstheme="minorHAnsi"/>
          <w:color w:val="000000" w:themeColor="text1"/>
          <w:lang w:val="en-US"/>
        </w:rPr>
        <w:t>Forward information from the course coordinator</w:t>
      </w:r>
    </w:p>
    <w:p w14:paraId="52E223AE" w14:textId="475078EA" w:rsidR="008675D2" w:rsidRPr="00D17084" w:rsidRDefault="002217D3" w:rsidP="007D5745">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D17084">
        <w:rPr>
          <w:rFonts w:eastAsia="Calibri" w:cstheme="minorHAnsi"/>
          <w:color w:val="000000" w:themeColor="text1"/>
          <w:lang w:val="en-US"/>
        </w:rPr>
        <w:t>Forward questions from the students to the course coordinato</w:t>
      </w:r>
      <w:r w:rsidR="008675D2" w:rsidRPr="00D17084">
        <w:rPr>
          <w:rFonts w:eastAsia="Calibri" w:cstheme="minorHAnsi"/>
          <w:color w:val="000000" w:themeColor="text1"/>
          <w:lang w:val="en-US"/>
        </w:rPr>
        <w:t>r</w:t>
      </w:r>
    </w:p>
    <w:p w14:paraId="51A1A6FC" w14:textId="77777777" w:rsidR="009218B5" w:rsidRPr="00D17084" w:rsidRDefault="009218B5" w:rsidP="009218B5">
      <w:pPr>
        <w:pStyle w:val="ListParagraph"/>
        <w:tabs>
          <w:tab w:val="left" w:pos="1440"/>
        </w:tabs>
        <w:spacing w:line="360" w:lineRule="auto"/>
        <w:ind w:left="1080" w:right="485"/>
        <w:rPr>
          <w:rFonts w:eastAsia="Calibri" w:cstheme="minorHAnsi"/>
          <w:color w:val="000000" w:themeColor="text1"/>
          <w:lang w:val="en-US"/>
        </w:rPr>
      </w:pPr>
    </w:p>
    <w:p w14:paraId="41CAB370" w14:textId="77777777" w:rsidR="00506AB7" w:rsidRDefault="00506AB7">
      <w:pPr>
        <w:rPr>
          <w:rFonts w:ascii="Verdana" w:eastAsiaTheme="majorEastAsia" w:hAnsi="Verdana" w:cstheme="majorBidi"/>
          <w:b/>
          <w:color w:val="1F3864" w:themeColor="accent1" w:themeShade="80"/>
        </w:rPr>
      </w:pPr>
      <w:bookmarkStart w:id="9" w:name="_Toc45107090"/>
      <w:r>
        <w:rPr>
          <w:rFonts w:ascii="Verdana" w:hAnsi="Verdana"/>
          <w:b/>
        </w:rPr>
        <w:br w:type="page"/>
      </w:r>
    </w:p>
    <w:p w14:paraId="0D75DB5C" w14:textId="058B0851" w:rsidR="009E0E3F" w:rsidRPr="00D17084" w:rsidRDefault="00074A02" w:rsidP="002372A9">
      <w:pPr>
        <w:pStyle w:val="Heading1"/>
        <w:spacing w:line="360" w:lineRule="auto"/>
        <w:rPr>
          <w:rFonts w:ascii="Verdana" w:eastAsia="Calibri" w:hAnsi="Verdana"/>
          <w:b/>
          <w:sz w:val="22"/>
          <w:szCs w:val="22"/>
        </w:rPr>
      </w:pPr>
      <w:bookmarkStart w:id="10" w:name="_Toc60991781"/>
      <w:r w:rsidRPr="00D17084">
        <w:rPr>
          <w:rFonts w:ascii="Verdana" w:hAnsi="Verdana"/>
          <w:b/>
          <w:sz w:val="22"/>
          <w:szCs w:val="22"/>
        </w:rPr>
        <w:lastRenderedPageBreak/>
        <w:t xml:space="preserve">CHAPTER 2: </w:t>
      </w:r>
      <w:r w:rsidR="009E0E3F" w:rsidRPr="00D17084">
        <w:rPr>
          <w:rFonts w:ascii="Verdana" w:eastAsia="Calibri" w:hAnsi="Verdana"/>
          <w:b/>
          <w:sz w:val="22"/>
          <w:szCs w:val="22"/>
        </w:rPr>
        <w:t>S</w:t>
      </w:r>
      <w:r w:rsidR="00655E2D" w:rsidRPr="00D17084">
        <w:rPr>
          <w:rFonts w:ascii="Verdana" w:eastAsia="Calibri" w:hAnsi="Verdana"/>
          <w:b/>
          <w:sz w:val="22"/>
          <w:szCs w:val="22"/>
        </w:rPr>
        <w:t xml:space="preserve">uggestions for </w:t>
      </w:r>
      <w:r w:rsidR="0049517E" w:rsidRPr="00D17084">
        <w:rPr>
          <w:rFonts w:ascii="Verdana" w:eastAsia="Calibri" w:hAnsi="Verdana"/>
          <w:b/>
          <w:sz w:val="22"/>
          <w:szCs w:val="22"/>
        </w:rPr>
        <w:t xml:space="preserve">tutor for guiding </w:t>
      </w:r>
      <w:r w:rsidR="00655E2D" w:rsidRPr="00D17084">
        <w:rPr>
          <w:rFonts w:ascii="Verdana" w:eastAsia="Calibri" w:hAnsi="Verdana"/>
          <w:b/>
          <w:sz w:val="22"/>
          <w:szCs w:val="22"/>
        </w:rPr>
        <w:t>online tutorials (FHML)</w:t>
      </w:r>
      <w:bookmarkEnd w:id="9"/>
      <w:bookmarkEnd w:id="10"/>
    </w:p>
    <w:p w14:paraId="1D3BE64C" w14:textId="18D86518" w:rsidR="009E0E3F" w:rsidRPr="00D17084" w:rsidRDefault="009E0E3F" w:rsidP="0041567F">
      <w:pPr>
        <w:pStyle w:val="Heading2"/>
        <w:rPr>
          <w:rFonts w:ascii="Verdana" w:eastAsia="Calibri" w:hAnsi="Verdana"/>
          <w:b/>
          <w:bCs/>
          <w:sz w:val="22"/>
          <w:szCs w:val="22"/>
        </w:rPr>
      </w:pPr>
      <w:bookmarkStart w:id="11" w:name="_Toc45107092"/>
      <w:bookmarkStart w:id="12" w:name="_Toc60991782"/>
      <w:r w:rsidRPr="00D17084">
        <w:rPr>
          <w:rFonts w:ascii="Verdana" w:eastAsia="Calibri" w:hAnsi="Verdana"/>
          <w:sz w:val="22"/>
          <w:szCs w:val="22"/>
        </w:rPr>
        <w:t xml:space="preserve">Preparing an </w:t>
      </w:r>
      <w:r w:rsidR="00655E2D" w:rsidRPr="00D17084">
        <w:rPr>
          <w:rFonts w:ascii="Verdana" w:eastAsia="Calibri" w:hAnsi="Verdana"/>
          <w:sz w:val="22"/>
          <w:szCs w:val="22"/>
        </w:rPr>
        <w:t>online</w:t>
      </w:r>
      <w:r w:rsidRPr="00D17084">
        <w:rPr>
          <w:rFonts w:ascii="Verdana" w:eastAsia="Calibri" w:hAnsi="Verdana"/>
          <w:sz w:val="22"/>
          <w:szCs w:val="22"/>
        </w:rPr>
        <w:t xml:space="preserve"> tutorial meeting</w:t>
      </w:r>
      <w:bookmarkEnd w:id="11"/>
      <w:bookmarkEnd w:id="12"/>
    </w:p>
    <w:p w14:paraId="23505D7F" w14:textId="5A43CEB0" w:rsidR="009E0E3F" w:rsidRPr="00D17084" w:rsidRDefault="00D30E8F" w:rsidP="00791CA2">
      <w:pPr>
        <w:spacing w:before="120" w:line="360" w:lineRule="auto"/>
        <w:jc w:val="both"/>
        <w:rPr>
          <w:rFonts w:ascii="Verdana" w:eastAsia="Calibri" w:hAnsi="Verdana" w:cstheme="minorHAnsi"/>
          <w:sz w:val="20"/>
          <w:szCs w:val="20"/>
        </w:rPr>
      </w:pPr>
      <w:r w:rsidRPr="00D17084">
        <w:rPr>
          <w:rFonts w:ascii="Verdana" w:eastAsia="Calibri" w:hAnsi="Verdana" w:cstheme="minorHAnsi"/>
          <w:sz w:val="20"/>
          <w:szCs w:val="20"/>
        </w:rPr>
        <w:t>S</w:t>
      </w:r>
      <w:r w:rsidR="009E0E3F" w:rsidRPr="00D17084">
        <w:rPr>
          <w:rFonts w:ascii="Verdana" w:eastAsia="Calibri" w:hAnsi="Verdana" w:cstheme="minorHAnsi"/>
          <w:sz w:val="20"/>
          <w:szCs w:val="20"/>
        </w:rPr>
        <w:t xml:space="preserve">etup a </w:t>
      </w:r>
      <w:r w:rsidRPr="00D17084">
        <w:rPr>
          <w:rFonts w:ascii="Verdana" w:eastAsia="Calibri" w:hAnsi="Verdana" w:cstheme="minorHAnsi"/>
          <w:sz w:val="20"/>
          <w:szCs w:val="20"/>
        </w:rPr>
        <w:t>Zoom-</w:t>
      </w:r>
      <w:r w:rsidR="009E0E3F" w:rsidRPr="00D17084">
        <w:rPr>
          <w:rFonts w:ascii="Verdana" w:eastAsia="Calibri" w:hAnsi="Verdana" w:cstheme="minorHAnsi"/>
          <w:sz w:val="20"/>
          <w:szCs w:val="20"/>
        </w:rPr>
        <w:t xml:space="preserve">meeting and send </w:t>
      </w:r>
      <w:r w:rsidRPr="00D17084">
        <w:rPr>
          <w:rFonts w:ascii="Verdana" w:eastAsia="Calibri" w:hAnsi="Verdana" w:cstheme="minorHAnsi"/>
          <w:sz w:val="20"/>
          <w:szCs w:val="20"/>
        </w:rPr>
        <w:t>your</w:t>
      </w:r>
      <w:r w:rsidR="009E0E3F" w:rsidRPr="00D17084">
        <w:rPr>
          <w:rFonts w:ascii="Verdana" w:eastAsia="Calibri" w:hAnsi="Verdana" w:cstheme="minorHAnsi"/>
          <w:sz w:val="20"/>
          <w:szCs w:val="20"/>
        </w:rPr>
        <w:t xml:space="preserve"> students the session link.</w:t>
      </w:r>
      <w:r w:rsidRPr="00D17084">
        <w:rPr>
          <w:rFonts w:ascii="Verdana" w:eastAsia="Calibri" w:hAnsi="Verdana" w:cstheme="minorHAnsi"/>
          <w:sz w:val="20"/>
          <w:szCs w:val="20"/>
        </w:rPr>
        <w:t xml:space="preserve"> </w:t>
      </w:r>
      <w:r w:rsidR="009E0E3F" w:rsidRPr="00D17084">
        <w:rPr>
          <w:rFonts w:ascii="Verdana" w:eastAsia="Calibri" w:hAnsi="Verdana" w:cstheme="minorHAnsi"/>
          <w:sz w:val="20"/>
          <w:szCs w:val="20"/>
        </w:rPr>
        <w:t xml:space="preserve">Prepare the case as per </w:t>
      </w:r>
      <w:proofErr w:type="gramStart"/>
      <w:r w:rsidR="009E0E3F" w:rsidRPr="00D17084">
        <w:rPr>
          <w:rFonts w:ascii="Verdana" w:eastAsia="Calibri" w:hAnsi="Verdana" w:cstheme="minorHAnsi"/>
          <w:sz w:val="20"/>
          <w:szCs w:val="20"/>
        </w:rPr>
        <w:t>usual and prepare content</w:t>
      </w:r>
      <w:proofErr w:type="gramEnd"/>
      <w:r w:rsidR="009E0E3F" w:rsidRPr="00D17084">
        <w:rPr>
          <w:rFonts w:ascii="Verdana" w:eastAsia="Calibri" w:hAnsi="Verdana" w:cstheme="minorHAnsi"/>
          <w:sz w:val="20"/>
          <w:szCs w:val="20"/>
        </w:rPr>
        <w:t xml:space="preserve"> and process related questions.</w:t>
      </w:r>
    </w:p>
    <w:p w14:paraId="31E3FEC3" w14:textId="77777777" w:rsidR="0049517E" w:rsidRPr="00D17084" w:rsidRDefault="009E0E3F" w:rsidP="002372A9">
      <w:pPr>
        <w:spacing w:line="360" w:lineRule="auto"/>
        <w:jc w:val="both"/>
        <w:rPr>
          <w:rFonts w:ascii="Verdana" w:eastAsia="Calibri" w:hAnsi="Verdana" w:cstheme="minorHAnsi"/>
          <w:sz w:val="20"/>
          <w:szCs w:val="20"/>
        </w:rPr>
      </w:pPr>
      <w:r w:rsidRPr="00D17084">
        <w:rPr>
          <w:rFonts w:ascii="Verdana" w:eastAsia="Calibri" w:hAnsi="Verdana" w:cstheme="minorHAnsi"/>
          <w:sz w:val="20"/>
          <w:szCs w:val="20"/>
        </w:rPr>
        <w:t xml:space="preserve">When working in Zoom, you can prepare polls (sets of questions that pop up on demand) in advance. You can create </w:t>
      </w:r>
      <w:r w:rsidRPr="00D17084">
        <w:rPr>
          <w:rFonts w:ascii="Verdana" w:eastAsia="Calibri" w:hAnsi="Verdana" w:cstheme="minorHAnsi"/>
          <w:b/>
          <w:bCs/>
          <w:sz w:val="20"/>
          <w:szCs w:val="20"/>
        </w:rPr>
        <w:t>process related questions:</w:t>
      </w:r>
      <w:r w:rsidRPr="00D17084">
        <w:rPr>
          <w:rFonts w:ascii="Verdana" w:eastAsia="Calibri" w:hAnsi="Verdana" w:cstheme="minorHAnsi"/>
          <w:sz w:val="20"/>
          <w:szCs w:val="20"/>
        </w:rPr>
        <w:t xml:space="preserve"> like ‘</w:t>
      </w:r>
      <w:proofErr w:type="gramStart"/>
      <w:r w:rsidRPr="00D17084">
        <w:rPr>
          <w:rFonts w:ascii="Verdana" w:eastAsia="Calibri" w:hAnsi="Verdana" w:cstheme="minorHAnsi"/>
          <w:i/>
          <w:iCs/>
          <w:sz w:val="20"/>
          <w:szCs w:val="20"/>
        </w:rPr>
        <w:t>Is</w:t>
      </w:r>
      <w:proofErr w:type="gramEnd"/>
      <w:r w:rsidRPr="00D17084">
        <w:rPr>
          <w:rFonts w:ascii="Verdana" w:eastAsia="Calibri" w:hAnsi="Verdana" w:cstheme="minorHAnsi"/>
          <w:i/>
          <w:iCs/>
          <w:sz w:val="20"/>
          <w:szCs w:val="20"/>
        </w:rPr>
        <w:t xml:space="preserve"> this discussion so far clear to everyone: yes / no / I have a question</w:t>
      </w:r>
      <w:r w:rsidRPr="00D17084">
        <w:rPr>
          <w:rFonts w:ascii="Verdana" w:eastAsia="Calibri" w:hAnsi="Verdana" w:cstheme="minorHAnsi"/>
          <w:sz w:val="20"/>
          <w:szCs w:val="20"/>
        </w:rPr>
        <w:t xml:space="preserve">’ or </w:t>
      </w:r>
      <w:r w:rsidRPr="00D17084">
        <w:rPr>
          <w:rFonts w:ascii="Verdana" w:eastAsia="Calibri" w:hAnsi="Verdana" w:cstheme="minorHAnsi"/>
          <w:b/>
          <w:bCs/>
          <w:sz w:val="20"/>
          <w:szCs w:val="20"/>
        </w:rPr>
        <w:t>content related questions</w:t>
      </w:r>
      <w:r w:rsidRPr="00D17084">
        <w:rPr>
          <w:rFonts w:ascii="Verdana" w:eastAsia="Calibri" w:hAnsi="Verdana" w:cstheme="minorHAnsi"/>
          <w:sz w:val="20"/>
          <w:szCs w:val="20"/>
        </w:rPr>
        <w:t xml:space="preserve"> to stimulate deep learning or integration of knowledge. The advantage of using a poll is that all participants are stimulated to reply virtually. You, as host, can see all answers, which provides a quick overview, without talking. It is also an effective way to trigger attention of the student. </w:t>
      </w:r>
      <w:r w:rsidR="0049517E" w:rsidRPr="00D17084">
        <w:rPr>
          <w:rFonts w:ascii="Verdana" w:eastAsia="Calibri" w:hAnsi="Verdana" w:cstheme="minorHAnsi"/>
          <w:sz w:val="20"/>
          <w:szCs w:val="20"/>
        </w:rPr>
        <w:t xml:space="preserve"> </w:t>
      </w:r>
    </w:p>
    <w:p w14:paraId="275854C2" w14:textId="2D56E5EA" w:rsidR="0049517E" w:rsidRPr="00D17084" w:rsidRDefault="00005456" w:rsidP="002372A9">
      <w:pPr>
        <w:spacing w:line="360" w:lineRule="auto"/>
        <w:jc w:val="both"/>
        <w:rPr>
          <w:rFonts w:ascii="Verdana" w:eastAsia="Calibri" w:hAnsi="Verdana" w:cstheme="minorHAnsi"/>
          <w:sz w:val="20"/>
          <w:szCs w:val="20"/>
        </w:rPr>
      </w:pPr>
      <w:r w:rsidRPr="00D17084">
        <w:rPr>
          <w:rFonts w:ascii="Verdana" w:eastAsia="Calibri" w:hAnsi="Verdana" w:cstheme="minorHAnsi"/>
          <w:sz w:val="20"/>
          <w:szCs w:val="20"/>
        </w:rPr>
        <w:t>Of course,</w:t>
      </w:r>
      <w:r w:rsidR="0049517E" w:rsidRPr="00D17084">
        <w:rPr>
          <w:rFonts w:ascii="Verdana" w:eastAsia="Calibri" w:hAnsi="Verdana" w:cstheme="minorHAnsi"/>
          <w:sz w:val="20"/>
          <w:szCs w:val="20"/>
        </w:rPr>
        <w:t xml:space="preserve"> you can also ask question orally. You can also ask the course coordinator during the tutor meetings to help you to formulate some triggering questions. </w:t>
      </w:r>
      <w:r w:rsidRPr="00D17084">
        <w:rPr>
          <w:rFonts w:ascii="Verdana" w:eastAsia="Calibri" w:hAnsi="Verdana" w:cstheme="minorHAnsi"/>
          <w:sz w:val="20"/>
          <w:szCs w:val="20"/>
        </w:rPr>
        <w:t>Realize</w:t>
      </w:r>
      <w:r w:rsidR="0049517E" w:rsidRPr="00D17084">
        <w:rPr>
          <w:rFonts w:ascii="Verdana" w:eastAsia="Calibri" w:hAnsi="Verdana" w:cstheme="minorHAnsi"/>
          <w:sz w:val="20"/>
          <w:szCs w:val="20"/>
        </w:rPr>
        <w:t xml:space="preserve"> that some students tend to be silent in a</w:t>
      </w:r>
      <w:r w:rsidR="00C6362A" w:rsidRPr="00D17084">
        <w:rPr>
          <w:rFonts w:ascii="Verdana" w:eastAsia="Calibri" w:hAnsi="Verdana" w:cstheme="minorHAnsi"/>
          <w:sz w:val="20"/>
          <w:szCs w:val="20"/>
        </w:rPr>
        <w:t>n</w:t>
      </w:r>
      <w:r w:rsidR="0049517E" w:rsidRPr="00D17084">
        <w:rPr>
          <w:rFonts w:ascii="Verdana" w:eastAsia="Calibri" w:hAnsi="Verdana" w:cstheme="minorHAnsi"/>
          <w:sz w:val="20"/>
          <w:szCs w:val="20"/>
        </w:rPr>
        <w:t xml:space="preserve"> online session.  It sometimes helps to ask student to type some key words in the chat box, </w:t>
      </w:r>
      <w:r w:rsidR="00C6362A" w:rsidRPr="00D17084">
        <w:rPr>
          <w:rFonts w:ascii="Verdana" w:eastAsia="Calibri" w:hAnsi="Verdana" w:cstheme="minorHAnsi"/>
          <w:sz w:val="20"/>
          <w:szCs w:val="20"/>
        </w:rPr>
        <w:t>l</w:t>
      </w:r>
      <w:r w:rsidR="0049517E" w:rsidRPr="00D17084">
        <w:rPr>
          <w:rFonts w:ascii="Verdana" w:eastAsia="Calibri" w:hAnsi="Verdana" w:cstheme="minorHAnsi"/>
          <w:sz w:val="20"/>
          <w:szCs w:val="20"/>
        </w:rPr>
        <w:t>ater you can invite a student to elaborate his keywords.</w:t>
      </w:r>
    </w:p>
    <w:p w14:paraId="7C0ECAD3" w14:textId="2335A854" w:rsidR="009E0E3F" w:rsidRPr="00D17084" w:rsidRDefault="00C6362A" w:rsidP="002372A9">
      <w:pPr>
        <w:spacing w:line="360" w:lineRule="auto"/>
        <w:jc w:val="both"/>
        <w:rPr>
          <w:rFonts w:ascii="Verdana" w:eastAsia="Calibri" w:hAnsi="Verdana" w:cstheme="minorHAnsi"/>
          <w:sz w:val="20"/>
          <w:szCs w:val="20"/>
        </w:rPr>
      </w:pPr>
      <w:r w:rsidRPr="00D17084">
        <w:rPr>
          <w:rFonts w:ascii="Verdana" w:eastAsia="Calibri" w:hAnsi="Verdana" w:cstheme="minorHAnsi"/>
          <w:sz w:val="20"/>
          <w:szCs w:val="20"/>
        </w:rPr>
        <w:t xml:space="preserve">Using </w:t>
      </w:r>
      <w:r w:rsidR="00005456" w:rsidRPr="00D17084">
        <w:rPr>
          <w:rFonts w:ascii="Verdana" w:eastAsia="Calibri" w:hAnsi="Verdana" w:cstheme="minorHAnsi"/>
          <w:sz w:val="20"/>
          <w:szCs w:val="20"/>
        </w:rPr>
        <w:t>breakout room (see</w:t>
      </w:r>
      <w:r w:rsidRPr="00D17084">
        <w:rPr>
          <w:rFonts w:ascii="Verdana" w:eastAsia="Calibri" w:hAnsi="Verdana" w:cstheme="minorHAnsi"/>
          <w:sz w:val="20"/>
          <w:szCs w:val="20"/>
        </w:rPr>
        <w:t xml:space="preserve"> zoom </w:t>
      </w:r>
      <w:r w:rsidR="00005456" w:rsidRPr="00D17084">
        <w:rPr>
          <w:rFonts w:ascii="Verdana" w:eastAsia="Calibri" w:hAnsi="Verdana" w:cstheme="minorHAnsi"/>
          <w:sz w:val="20"/>
          <w:szCs w:val="20"/>
        </w:rPr>
        <w:t>instructions</w:t>
      </w:r>
      <w:r w:rsidRPr="00D17084">
        <w:rPr>
          <w:rFonts w:ascii="Verdana" w:eastAsia="Calibri" w:hAnsi="Verdana" w:cstheme="minorHAnsi"/>
          <w:sz w:val="20"/>
          <w:szCs w:val="20"/>
        </w:rPr>
        <w:t>) are also positively affecting interaction and active participation.</w:t>
      </w:r>
      <w:r w:rsidR="0049517E" w:rsidRPr="00D17084">
        <w:rPr>
          <w:rFonts w:ascii="Verdana" w:eastAsia="Calibri" w:hAnsi="Verdana" w:cstheme="minorHAnsi"/>
          <w:sz w:val="20"/>
          <w:szCs w:val="20"/>
        </w:rPr>
        <w:t xml:space="preserve"> In breakout </w:t>
      </w:r>
      <w:proofErr w:type="gramStart"/>
      <w:r w:rsidR="00005456" w:rsidRPr="00D17084">
        <w:rPr>
          <w:rFonts w:ascii="Verdana" w:eastAsia="Calibri" w:hAnsi="Verdana" w:cstheme="minorHAnsi"/>
          <w:sz w:val="20"/>
          <w:szCs w:val="20"/>
        </w:rPr>
        <w:t>rooms</w:t>
      </w:r>
      <w:proofErr w:type="gramEnd"/>
      <w:r w:rsidR="0049517E" w:rsidRPr="00D17084">
        <w:rPr>
          <w:rFonts w:ascii="Verdana" w:eastAsia="Calibri" w:hAnsi="Verdana" w:cstheme="minorHAnsi"/>
          <w:sz w:val="20"/>
          <w:szCs w:val="20"/>
        </w:rPr>
        <w:t xml:space="preserve"> </w:t>
      </w:r>
      <w:r w:rsidR="00005456" w:rsidRPr="00D17084">
        <w:rPr>
          <w:rFonts w:ascii="Verdana" w:eastAsia="Calibri" w:hAnsi="Verdana" w:cstheme="minorHAnsi"/>
          <w:sz w:val="20"/>
          <w:szCs w:val="20"/>
        </w:rPr>
        <w:t>you</w:t>
      </w:r>
      <w:r w:rsidR="0049517E" w:rsidRPr="00D17084">
        <w:rPr>
          <w:rFonts w:ascii="Verdana" w:eastAsia="Calibri" w:hAnsi="Verdana" w:cstheme="minorHAnsi"/>
          <w:sz w:val="20"/>
          <w:szCs w:val="20"/>
        </w:rPr>
        <w:t xml:space="preserve"> can put 2-3 students together to discuss a certain topic in brainstorm or in post</w:t>
      </w:r>
      <w:r w:rsidRPr="00D17084">
        <w:rPr>
          <w:rFonts w:ascii="Verdana" w:eastAsia="Calibri" w:hAnsi="Verdana" w:cstheme="minorHAnsi"/>
          <w:sz w:val="20"/>
          <w:szCs w:val="20"/>
        </w:rPr>
        <w:t xml:space="preserve"> </w:t>
      </w:r>
      <w:r w:rsidR="0049517E" w:rsidRPr="00D17084">
        <w:rPr>
          <w:rFonts w:ascii="Verdana" w:eastAsia="Calibri" w:hAnsi="Verdana" w:cstheme="minorHAnsi"/>
          <w:sz w:val="20"/>
          <w:szCs w:val="20"/>
        </w:rPr>
        <w:t xml:space="preserve">discussion. </w:t>
      </w:r>
      <w:r w:rsidRPr="00D17084">
        <w:rPr>
          <w:rFonts w:ascii="Verdana" w:eastAsia="Calibri" w:hAnsi="Verdana" w:cstheme="minorHAnsi"/>
          <w:sz w:val="20"/>
          <w:szCs w:val="20"/>
        </w:rPr>
        <w:t>S</w:t>
      </w:r>
      <w:r w:rsidR="009E0E3F" w:rsidRPr="00D17084">
        <w:rPr>
          <w:rFonts w:ascii="Verdana" w:eastAsia="Calibri" w:hAnsi="Verdana" w:cstheme="minorHAnsi"/>
          <w:sz w:val="20"/>
          <w:szCs w:val="20"/>
        </w:rPr>
        <w:t>tudents</w:t>
      </w:r>
      <w:r w:rsidRPr="00D17084">
        <w:rPr>
          <w:rFonts w:ascii="Verdana" w:eastAsia="Calibri" w:hAnsi="Verdana" w:cstheme="minorHAnsi"/>
          <w:sz w:val="20"/>
          <w:szCs w:val="20"/>
        </w:rPr>
        <w:t xml:space="preserve"> when </w:t>
      </w:r>
      <w:r w:rsidR="00005456" w:rsidRPr="00D17084">
        <w:rPr>
          <w:rFonts w:ascii="Verdana" w:eastAsia="Calibri" w:hAnsi="Verdana" w:cstheme="minorHAnsi"/>
          <w:sz w:val="20"/>
          <w:szCs w:val="20"/>
        </w:rPr>
        <w:t>working</w:t>
      </w:r>
      <w:r w:rsidRPr="00D17084">
        <w:rPr>
          <w:rFonts w:ascii="Verdana" w:eastAsia="Calibri" w:hAnsi="Verdana" w:cstheme="minorHAnsi"/>
          <w:sz w:val="20"/>
          <w:szCs w:val="20"/>
        </w:rPr>
        <w:t xml:space="preserve"> in </w:t>
      </w:r>
      <w:r w:rsidR="00005456" w:rsidRPr="00D17084">
        <w:rPr>
          <w:rFonts w:ascii="Verdana" w:eastAsia="Calibri" w:hAnsi="Verdana" w:cstheme="minorHAnsi"/>
          <w:sz w:val="20"/>
          <w:szCs w:val="20"/>
        </w:rPr>
        <w:t>breakout rooms</w:t>
      </w:r>
      <w:r w:rsidRPr="00D17084">
        <w:rPr>
          <w:rFonts w:ascii="Verdana" w:eastAsia="Calibri" w:hAnsi="Verdana" w:cstheme="minorHAnsi"/>
          <w:sz w:val="20"/>
          <w:szCs w:val="20"/>
        </w:rPr>
        <w:t xml:space="preserve"> c</w:t>
      </w:r>
      <w:r w:rsidR="009E0E3F" w:rsidRPr="00D17084">
        <w:rPr>
          <w:rFonts w:ascii="Verdana" w:eastAsia="Calibri" w:hAnsi="Verdana" w:cstheme="minorHAnsi"/>
          <w:sz w:val="20"/>
          <w:szCs w:val="20"/>
        </w:rPr>
        <w:t xml:space="preserve">an share documents. As </w:t>
      </w:r>
      <w:proofErr w:type="gramStart"/>
      <w:r w:rsidR="009E0E3F" w:rsidRPr="00D17084">
        <w:rPr>
          <w:rFonts w:ascii="Verdana" w:eastAsia="Calibri" w:hAnsi="Verdana" w:cstheme="minorHAnsi"/>
          <w:sz w:val="20"/>
          <w:szCs w:val="20"/>
        </w:rPr>
        <w:t>host</w:t>
      </w:r>
      <w:proofErr w:type="gramEnd"/>
      <w:r w:rsidR="009E0E3F" w:rsidRPr="00D17084">
        <w:rPr>
          <w:rFonts w:ascii="Verdana" w:eastAsia="Calibri" w:hAnsi="Verdana" w:cstheme="minorHAnsi"/>
          <w:sz w:val="20"/>
          <w:szCs w:val="20"/>
        </w:rPr>
        <w:t xml:space="preserve"> you can easily ‘visit’ the subgroups. Afterwards the output of each subgroup can be discussed in the main group. It </w:t>
      </w:r>
      <w:r w:rsidR="00005456" w:rsidRPr="00D17084">
        <w:rPr>
          <w:rFonts w:ascii="Verdana" w:eastAsia="Calibri" w:hAnsi="Verdana" w:cstheme="minorHAnsi"/>
          <w:sz w:val="20"/>
          <w:szCs w:val="20"/>
        </w:rPr>
        <w:t>is possible</w:t>
      </w:r>
      <w:r w:rsidR="009E0E3F" w:rsidRPr="00D17084">
        <w:rPr>
          <w:rFonts w:ascii="Verdana" w:eastAsia="Calibri" w:hAnsi="Verdana" w:cstheme="minorHAnsi"/>
          <w:sz w:val="20"/>
          <w:szCs w:val="20"/>
        </w:rPr>
        <w:t xml:space="preserve"> to create breakout groups during the online session.</w:t>
      </w:r>
    </w:p>
    <w:p w14:paraId="4D46DD08" w14:textId="77777777" w:rsidR="00D30E8F" w:rsidRPr="00D17084" w:rsidRDefault="00D30E8F" w:rsidP="002372A9">
      <w:pPr>
        <w:pStyle w:val="Heading4"/>
        <w:spacing w:line="360" w:lineRule="auto"/>
        <w:rPr>
          <w:rFonts w:ascii="Verdana" w:eastAsia="Calibri" w:hAnsi="Verdana" w:cstheme="minorHAnsi"/>
          <w:sz w:val="22"/>
          <w:szCs w:val="22"/>
        </w:rPr>
      </w:pPr>
    </w:p>
    <w:p w14:paraId="220BA984" w14:textId="5E35B3FD" w:rsidR="009E0E3F" w:rsidRPr="00D17084" w:rsidRDefault="009E0E3F" w:rsidP="0041567F">
      <w:pPr>
        <w:pStyle w:val="Heading2"/>
        <w:rPr>
          <w:rFonts w:ascii="Verdana" w:eastAsia="Calibri" w:hAnsi="Verdana"/>
          <w:sz w:val="22"/>
          <w:szCs w:val="22"/>
        </w:rPr>
      </w:pPr>
      <w:bookmarkStart w:id="13" w:name="_Toc60991783"/>
      <w:r w:rsidRPr="00D17084">
        <w:rPr>
          <w:rFonts w:ascii="Verdana" w:eastAsia="Calibri" w:hAnsi="Verdana"/>
          <w:sz w:val="22"/>
          <w:szCs w:val="22"/>
        </w:rPr>
        <w:t>Scenario 1: PBL meeting online synchronously</w:t>
      </w:r>
      <w:bookmarkEnd w:id="13"/>
      <w:r w:rsidRPr="00D17084">
        <w:rPr>
          <w:rFonts w:ascii="Verdana" w:eastAsia="Calibri" w:hAnsi="Verdana"/>
          <w:sz w:val="22"/>
          <w:szCs w:val="22"/>
        </w:rPr>
        <w:tab/>
      </w:r>
    </w:p>
    <w:p w14:paraId="3472ECF1" w14:textId="64EB22D3" w:rsidR="009E0E3F" w:rsidRPr="00D17084" w:rsidRDefault="009E0E3F" w:rsidP="00791CA2">
      <w:pPr>
        <w:spacing w:before="120" w:line="360" w:lineRule="auto"/>
        <w:jc w:val="both"/>
        <w:rPr>
          <w:rFonts w:ascii="Verdana" w:eastAsia="Calibri" w:hAnsi="Verdana" w:cstheme="minorHAnsi"/>
          <w:i/>
          <w:iCs/>
          <w:sz w:val="20"/>
          <w:szCs w:val="20"/>
        </w:rPr>
      </w:pPr>
      <w:r w:rsidRPr="00D17084">
        <w:rPr>
          <w:rFonts w:ascii="Verdana" w:eastAsia="Calibri" w:hAnsi="Verdana" w:cstheme="minorHAnsi"/>
          <w:i/>
          <w:iCs/>
          <w:sz w:val="20"/>
          <w:szCs w:val="20"/>
        </w:rPr>
        <w:t xml:space="preserve">In online </w:t>
      </w:r>
      <w:proofErr w:type="gramStart"/>
      <w:r w:rsidRPr="00D17084">
        <w:rPr>
          <w:rFonts w:ascii="Verdana" w:eastAsia="Calibri" w:hAnsi="Verdana" w:cstheme="minorHAnsi"/>
          <w:i/>
          <w:iCs/>
          <w:sz w:val="20"/>
          <w:szCs w:val="20"/>
        </w:rPr>
        <w:t>sessions</w:t>
      </w:r>
      <w:proofErr w:type="gramEnd"/>
      <w:r w:rsidRPr="00D17084">
        <w:rPr>
          <w:rFonts w:ascii="Verdana" w:eastAsia="Calibri" w:hAnsi="Verdana" w:cstheme="minorHAnsi"/>
          <w:i/>
          <w:iCs/>
          <w:sz w:val="20"/>
          <w:szCs w:val="20"/>
        </w:rPr>
        <w:t xml:space="preserve"> everyone needs to be explicit on what they contribute (and depending on the communication channel </w:t>
      </w:r>
      <w:r w:rsidR="00655E2D" w:rsidRPr="00D17084">
        <w:rPr>
          <w:rFonts w:ascii="Verdana" w:eastAsia="Calibri" w:hAnsi="Verdana" w:cstheme="minorHAnsi"/>
          <w:i/>
          <w:iCs/>
          <w:sz w:val="20"/>
          <w:szCs w:val="20"/>
        </w:rPr>
        <w:t>used,</w:t>
      </w:r>
      <w:r w:rsidRPr="00D17084">
        <w:rPr>
          <w:rFonts w:ascii="Verdana" w:eastAsia="Calibri" w:hAnsi="Verdana" w:cstheme="minorHAnsi"/>
          <w:i/>
          <w:iCs/>
          <w:sz w:val="20"/>
          <w:szCs w:val="20"/>
        </w:rPr>
        <w:t xml:space="preserve"> who contributes what).</w:t>
      </w:r>
      <w:r w:rsidRPr="00D17084">
        <w:rPr>
          <w:rFonts w:ascii="Verdana" w:eastAsia="Calibri" w:hAnsi="Verdana" w:cstheme="minorHAnsi"/>
          <w:sz w:val="20"/>
          <w:szCs w:val="20"/>
        </w:rPr>
        <w:t xml:space="preserve"> </w:t>
      </w:r>
      <w:r w:rsidRPr="00D17084">
        <w:rPr>
          <w:rFonts w:ascii="Verdana" w:eastAsia="Calibri" w:hAnsi="Verdana" w:cstheme="minorHAnsi"/>
          <w:i/>
          <w:iCs/>
          <w:sz w:val="20"/>
          <w:szCs w:val="20"/>
        </w:rPr>
        <w:t xml:space="preserve">For most people, a two-hour online session is too long. Break this up into a session of 45 minutes pre-discussion, 15 minutes obligatory break, 45 minutes post-discussion. </w:t>
      </w:r>
    </w:p>
    <w:p w14:paraId="37F8B809" w14:textId="77777777" w:rsidR="009E0E3F" w:rsidRPr="00D17084" w:rsidRDefault="009E0E3F" w:rsidP="002372A9">
      <w:pPr>
        <w:spacing w:line="360" w:lineRule="auto"/>
        <w:jc w:val="both"/>
        <w:rPr>
          <w:rFonts w:ascii="Verdana" w:eastAsia="Calibri" w:hAnsi="Verdana" w:cstheme="minorHAnsi"/>
          <w:i/>
          <w:iCs/>
          <w:sz w:val="20"/>
          <w:szCs w:val="20"/>
        </w:rPr>
      </w:pPr>
      <w:r w:rsidRPr="00D17084">
        <w:rPr>
          <w:rFonts w:ascii="Verdana" w:eastAsia="Calibri" w:hAnsi="Verdana" w:cstheme="minorHAnsi"/>
          <w:i/>
          <w:iCs/>
          <w:sz w:val="20"/>
          <w:szCs w:val="20"/>
        </w:rPr>
        <w:t>Please note that structure and time management are as crucial in online groups as in face-to-face tutorials. In both Blackboard Collaborate and Zoom you can organize breakout sessions; small breaks for working in subgroups (breakout rooms) or individually.</w:t>
      </w:r>
    </w:p>
    <w:p w14:paraId="6533DF9C" w14:textId="77777777" w:rsidR="009E0E3F" w:rsidRPr="00D17084" w:rsidRDefault="009E0E3F" w:rsidP="002372A9">
      <w:pPr>
        <w:pStyle w:val="Heading4"/>
        <w:spacing w:line="360" w:lineRule="auto"/>
        <w:rPr>
          <w:rFonts w:ascii="Verdana" w:eastAsia="Calibri" w:hAnsi="Verdana" w:cstheme="minorHAnsi"/>
          <w:i/>
          <w:iCs/>
          <w:sz w:val="20"/>
          <w:szCs w:val="20"/>
        </w:rPr>
      </w:pPr>
      <w:r w:rsidRPr="00D17084">
        <w:rPr>
          <w:rFonts w:ascii="Verdana" w:eastAsia="Calibri" w:hAnsi="Verdana" w:cstheme="minorHAnsi"/>
          <w:sz w:val="20"/>
          <w:szCs w:val="20"/>
        </w:rPr>
        <w:t>The first tutorial session of a new block</w:t>
      </w:r>
    </w:p>
    <w:p w14:paraId="12164921" w14:textId="77777777" w:rsidR="009E0E3F" w:rsidRPr="00D17084" w:rsidRDefault="009E0E3F" w:rsidP="002372A9">
      <w:pPr>
        <w:spacing w:line="360" w:lineRule="auto"/>
        <w:jc w:val="both"/>
        <w:rPr>
          <w:rFonts w:ascii="Verdana" w:eastAsia="Calibri" w:hAnsi="Verdana" w:cstheme="minorHAnsi"/>
          <w:sz w:val="20"/>
          <w:szCs w:val="20"/>
        </w:rPr>
      </w:pPr>
      <w:r w:rsidRPr="00D17084">
        <w:rPr>
          <w:rFonts w:ascii="Verdana" w:eastAsia="Calibri" w:hAnsi="Verdana" w:cstheme="minorHAnsi"/>
          <w:sz w:val="20"/>
          <w:szCs w:val="20"/>
        </w:rPr>
        <w:t xml:space="preserve">Welcome and test (5 -10 min): In the first </w:t>
      </w:r>
      <w:proofErr w:type="gramStart"/>
      <w:r w:rsidRPr="00D17084">
        <w:rPr>
          <w:rFonts w:ascii="Verdana" w:eastAsia="Calibri" w:hAnsi="Verdana" w:cstheme="minorHAnsi"/>
          <w:sz w:val="20"/>
          <w:szCs w:val="20"/>
        </w:rPr>
        <w:t>tutorial</w:t>
      </w:r>
      <w:proofErr w:type="gramEnd"/>
      <w:r w:rsidRPr="00D17084">
        <w:rPr>
          <w:rFonts w:ascii="Verdana" w:eastAsia="Calibri" w:hAnsi="Verdana" w:cstheme="minorHAnsi"/>
          <w:sz w:val="20"/>
          <w:szCs w:val="20"/>
        </w:rPr>
        <w:t xml:space="preserve"> you’ll have to plan time for a test session. You have to check whether all students have their cameras on, and microphones on muted. Also, discuss that students, if possible, use their cameras, since it is hard to interact with persons who are not visible. To have an overview of all students put your screen in Gallery view (Upper-right corner) instead of speaker view. In Blackboard </w:t>
      </w:r>
      <w:proofErr w:type="gramStart"/>
      <w:r w:rsidRPr="00D17084">
        <w:rPr>
          <w:rFonts w:ascii="Verdana" w:eastAsia="Calibri" w:hAnsi="Verdana" w:cstheme="minorHAnsi"/>
          <w:sz w:val="20"/>
          <w:szCs w:val="20"/>
        </w:rPr>
        <w:t>Collaborate</w:t>
      </w:r>
      <w:proofErr w:type="gramEnd"/>
      <w:r w:rsidRPr="00D17084">
        <w:rPr>
          <w:rFonts w:ascii="Verdana" w:eastAsia="Calibri" w:hAnsi="Verdana" w:cstheme="minorHAnsi"/>
          <w:sz w:val="20"/>
          <w:szCs w:val="20"/>
        </w:rPr>
        <w:t xml:space="preserve"> you will see max 6 students on your screen, and you can scroll to see the others.</w:t>
      </w:r>
    </w:p>
    <w:p w14:paraId="7C002836" w14:textId="77777777" w:rsidR="009E0E3F" w:rsidRPr="00D17084" w:rsidRDefault="009E0E3F" w:rsidP="002372A9">
      <w:pPr>
        <w:spacing w:line="360" w:lineRule="auto"/>
        <w:jc w:val="both"/>
        <w:rPr>
          <w:rFonts w:ascii="Verdana" w:eastAsia="Calibri" w:hAnsi="Verdana" w:cstheme="minorHAnsi"/>
          <w:sz w:val="20"/>
          <w:szCs w:val="20"/>
        </w:rPr>
      </w:pPr>
      <w:r w:rsidRPr="00D17084">
        <w:rPr>
          <w:rFonts w:ascii="Verdana" w:eastAsia="Calibri" w:hAnsi="Verdana" w:cstheme="minorHAnsi"/>
          <w:sz w:val="20"/>
          <w:szCs w:val="20"/>
        </w:rPr>
        <w:lastRenderedPageBreak/>
        <w:t>Have an introduction round (5-10 min): Offer all members the option to introduce themselves; maybe it is nice to share where they are staying; student room / parents / which city/ how they are doing/ what activities they do at home etc. You may consider using breakout rooms to include exchanges in small groups.</w:t>
      </w:r>
    </w:p>
    <w:p w14:paraId="2D13ACC9" w14:textId="77777777" w:rsidR="009E0E3F" w:rsidRPr="00D17084" w:rsidRDefault="009E0E3F" w:rsidP="002372A9">
      <w:pPr>
        <w:spacing w:line="360" w:lineRule="auto"/>
        <w:jc w:val="both"/>
        <w:rPr>
          <w:rFonts w:ascii="Verdana" w:eastAsia="Calibri" w:hAnsi="Verdana" w:cstheme="minorHAnsi"/>
          <w:sz w:val="20"/>
          <w:szCs w:val="20"/>
        </w:rPr>
      </w:pPr>
      <w:r w:rsidRPr="00D17084">
        <w:rPr>
          <w:rFonts w:ascii="Verdana" w:eastAsia="Calibri" w:hAnsi="Verdana" w:cstheme="minorHAnsi"/>
          <w:sz w:val="20"/>
          <w:szCs w:val="20"/>
        </w:rPr>
        <w:t xml:space="preserve">Divide roles: Divide roles as usual (e.g., who is chair, who is scribe). In </w:t>
      </w:r>
      <w:proofErr w:type="gramStart"/>
      <w:r w:rsidRPr="00D17084">
        <w:rPr>
          <w:rFonts w:ascii="Verdana" w:eastAsia="Calibri" w:hAnsi="Verdana" w:cstheme="minorHAnsi"/>
          <w:sz w:val="20"/>
          <w:szCs w:val="20"/>
        </w:rPr>
        <w:t>Zoom</w:t>
      </w:r>
      <w:proofErr w:type="gramEnd"/>
      <w:r w:rsidRPr="00D17084">
        <w:rPr>
          <w:rFonts w:ascii="Verdana" w:eastAsia="Calibri" w:hAnsi="Verdana" w:cstheme="minorHAnsi"/>
          <w:sz w:val="20"/>
          <w:szCs w:val="20"/>
        </w:rPr>
        <w:t xml:space="preserve"> you can make the chair your co-host (blue button, upper-right corner)</w:t>
      </w:r>
    </w:p>
    <w:p w14:paraId="6B9FE9EC" w14:textId="0B223DEE" w:rsidR="00FC0710" w:rsidRPr="00D17084" w:rsidRDefault="00655E2D" w:rsidP="002372A9">
      <w:pPr>
        <w:pStyle w:val="NoSpacing"/>
        <w:spacing w:line="360" w:lineRule="auto"/>
        <w:rPr>
          <w:rFonts w:ascii="Verdana" w:eastAsia="Calibri" w:hAnsi="Verdana"/>
        </w:rPr>
      </w:pPr>
      <w:r w:rsidRPr="00D17084">
        <w:rPr>
          <w:rFonts w:ascii="Verdana" w:eastAsia="Calibri" w:hAnsi="Verdana"/>
        </w:rPr>
        <w:t>Table: G</w:t>
      </w:r>
      <w:r w:rsidR="009E0E3F" w:rsidRPr="00D17084">
        <w:rPr>
          <w:rFonts w:ascii="Verdana" w:eastAsia="Calibri" w:hAnsi="Verdana"/>
        </w:rPr>
        <w:t>round rules</w:t>
      </w:r>
    </w:p>
    <w:tbl>
      <w:tblPr>
        <w:tblStyle w:val="ListTable3-Accent3"/>
        <w:tblW w:w="5000" w:type="pct"/>
        <w:tblLook w:val="04A0" w:firstRow="1" w:lastRow="0" w:firstColumn="1" w:lastColumn="0" w:noHBand="0" w:noVBand="1"/>
      </w:tblPr>
      <w:tblGrid>
        <w:gridCol w:w="4983"/>
        <w:gridCol w:w="4753"/>
      </w:tblGrid>
      <w:tr w:rsidR="009E0E3F" w:rsidRPr="00D17084" w14:paraId="11B81E7A" w14:textId="77777777" w:rsidTr="0002657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59" w:type="pct"/>
          </w:tcPr>
          <w:p w14:paraId="6098D1FA" w14:textId="77777777" w:rsidR="009E0E3F" w:rsidRPr="00D17084" w:rsidRDefault="009E0E3F" w:rsidP="002372A9">
            <w:pPr>
              <w:spacing w:after="160" w:line="360" w:lineRule="auto"/>
              <w:rPr>
                <w:rFonts w:ascii="Verdana" w:eastAsia="Calibri" w:hAnsi="Verdana" w:cstheme="minorHAnsi"/>
                <w:b w:val="0"/>
              </w:rPr>
            </w:pPr>
            <w:r w:rsidRPr="00D17084">
              <w:rPr>
                <w:rFonts w:ascii="Verdana" w:eastAsia="Calibri" w:hAnsi="Verdana" w:cstheme="minorHAnsi"/>
                <w:b w:val="0"/>
              </w:rPr>
              <w:t>Technical rules</w:t>
            </w:r>
          </w:p>
        </w:tc>
        <w:tc>
          <w:tcPr>
            <w:tcW w:w="2441" w:type="pct"/>
          </w:tcPr>
          <w:p w14:paraId="61BC593B" w14:textId="77777777" w:rsidR="009E0E3F" w:rsidRPr="00D17084" w:rsidRDefault="009E0E3F" w:rsidP="002372A9">
            <w:pPr>
              <w:spacing w:after="160" w:line="360" w:lineRule="auto"/>
              <w:cnfStyle w:val="100000000000" w:firstRow="1" w:lastRow="0" w:firstColumn="0" w:lastColumn="0" w:oddVBand="0" w:evenVBand="0" w:oddHBand="0" w:evenHBand="0" w:firstRowFirstColumn="0" w:firstRowLastColumn="0" w:lastRowFirstColumn="0" w:lastRowLastColumn="0"/>
              <w:rPr>
                <w:rFonts w:ascii="Verdana" w:eastAsia="Calibri" w:hAnsi="Verdana" w:cstheme="minorHAnsi"/>
                <w:b w:val="0"/>
              </w:rPr>
            </w:pPr>
            <w:r w:rsidRPr="00D17084">
              <w:rPr>
                <w:rFonts w:ascii="Verdana" w:eastAsia="Calibri" w:hAnsi="Verdana" w:cstheme="minorHAnsi"/>
                <w:b w:val="0"/>
              </w:rPr>
              <w:t>Process related rules</w:t>
            </w:r>
          </w:p>
        </w:tc>
      </w:tr>
      <w:tr w:rsidR="009E0E3F" w:rsidRPr="00D17084" w14:paraId="10A73C77" w14:textId="77777777" w:rsidTr="000265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9" w:type="pct"/>
          </w:tcPr>
          <w:p w14:paraId="5F75F354" w14:textId="77777777" w:rsidR="009E0E3F" w:rsidRPr="00D17084" w:rsidRDefault="009E0E3F" w:rsidP="002372A9">
            <w:pPr>
              <w:spacing w:after="160" w:line="360" w:lineRule="auto"/>
              <w:rPr>
                <w:rFonts w:ascii="Verdana" w:eastAsia="Calibri" w:hAnsi="Verdana" w:cstheme="minorHAnsi"/>
                <w:b w:val="0"/>
                <w:bCs w:val="0"/>
                <w:sz w:val="20"/>
                <w:szCs w:val="20"/>
              </w:rPr>
            </w:pPr>
            <w:r w:rsidRPr="00D17084">
              <w:rPr>
                <w:rFonts w:ascii="Verdana" w:eastAsia="Calibri" w:hAnsi="Verdana" w:cstheme="minorHAnsi"/>
                <w:b w:val="0"/>
                <w:bCs w:val="0"/>
                <w:sz w:val="20"/>
                <w:szCs w:val="20"/>
              </w:rPr>
              <w:t>Talk one by one. When you are not speaking put microphone on mute (left lower corner), this prevents background noise during the session.</w:t>
            </w:r>
          </w:p>
        </w:tc>
        <w:tc>
          <w:tcPr>
            <w:tcW w:w="2441" w:type="pct"/>
          </w:tcPr>
          <w:p w14:paraId="4B04C285" w14:textId="2B15D30D" w:rsidR="009E0E3F" w:rsidRPr="00D17084" w:rsidRDefault="009E0E3F" w:rsidP="002372A9">
            <w:pPr>
              <w:spacing w:after="160" w:line="360" w:lineRule="auto"/>
              <w:cnfStyle w:val="000000100000" w:firstRow="0" w:lastRow="0" w:firstColumn="0" w:lastColumn="0" w:oddVBand="0" w:evenVBand="0" w:oddHBand="1" w:evenHBand="0" w:firstRowFirstColumn="0" w:firstRowLastColumn="0" w:lastRowFirstColumn="0" w:lastRowLastColumn="0"/>
              <w:rPr>
                <w:rFonts w:ascii="Verdana" w:eastAsia="Calibri" w:hAnsi="Verdana" w:cstheme="minorHAnsi"/>
                <w:sz w:val="20"/>
                <w:szCs w:val="20"/>
              </w:rPr>
            </w:pPr>
            <w:r w:rsidRPr="00D17084">
              <w:rPr>
                <w:rFonts w:ascii="Verdana" w:eastAsia="Calibri" w:hAnsi="Verdana" w:cstheme="minorHAnsi"/>
                <w:sz w:val="20"/>
                <w:szCs w:val="20"/>
              </w:rPr>
              <w:t xml:space="preserve">Be </w:t>
            </w:r>
            <w:r w:rsidR="00415687" w:rsidRPr="00D17084">
              <w:rPr>
                <w:rFonts w:ascii="Verdana" w:eastAsia="Calibri" w:hAnsi="Verdana" w:cstheme="minorHAnsi"/>
                <w:sz w:val="20"/>
                <w:szCs w:val="20"/>
              </w:rPr>
              <w:t>o</w:t>
            </w:r>
            <w:r w:rsidRPr="00D17084">
              <w:rPr>
                <w:rFonts w:ascii="Verdana" w:eastAsia="Calibri" w:hAnsi="Verdana" w:cstheme="minorHAnsi"/>
                <w:sz w:val="20"/>
                <w:szCs w:val="20"/>
              </w:rPr>
              <w:t>n time</w:t>
            </w:r>
          </w:p>
        </w:tc>
      </w:tr>
      <w:tr w:rsidR="009E0E3F" w:rsidRPr="00D17084" w14:paraId="4170F70C" w14:textId="77777777" w:rsidTr="00026574">
        <w:tc>
          <w:tcPr>
            <w:cnfStyle w:val="001000000000" w:firstRow="0" w:lastRow="0" w:firstColumn="1" w:lastColumn="0" w:oddVBand="0" w:evenVBand="0" w:oddHBand="0" w:evenHBand="0" w:firstRowFirstColumn="0" w:firstRowLastColumn="0" w:lastRowFirstColumn="0" w:lastRowLastColumn="0"/>
            <w:tcW w:w="2559" w:type="pct"/>
          </w:tcPr>
          <w:p w14:paraId="7AC75407" w14:textId="77777777" w:rsidR="009E0E3F" w:rsidRPr="00D17084" w:rsidRDefault="009E0E3F" w:rsidP="002372A9">
            <w:pPr>
              <w:spacing w:after="160" w:line="360" w:lineRule="auto"/>
              <w:rPr>
                <w:rFonts w:ascii="Verdana" w:eastAsia="Calibri" w:hAnsi="Verdana" w:cstheme="minorHAnsi"/>
                <w:b w:val="0"/>
                <w:bCs w:val="0"/>
                <w:sz w:val="20"/>
                <w:szCs w:val="20"/>
              </w:rPr>
            </w:pPr>
            <w:r w:rsidRPr="00D17084">
              <w:rPr>
                <w:rFonts w:ascii="Verdana" w:eastAsia="Calibri" w:hAnsi="Verdana" w:cstheme="minorHAnsi"/>
                <w:b w:val="0"/>
                <w:bCs w:val="0"/>
                <w:sz w:val="20"/>
                <w:szCs w:val="20"/>
              </w:rPr>
              <w:t>Indicate how to raise questions or take turns: virtual hands or raise personal hand visible for the camera.</w:t>
            </w:r>
          </w:p>
        </w:tc>
        <w:tc>
          <w:tcPr>
            <w:tcW w:w="2441" w:type="pct"/>
          </w:tcPr>
          <w:p w14:paraId="4BEF9697" w14:textId="77777777" w:rsidR="009E0E3F" w:rsidRPr="00D17084" w:rsidRDefault="009E0E3F" w:rsidP="002372A9">
            <w:pPr>
              <w:spacing w:after="160" w:line="360"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20"/>
                <w:szCs w:val="20"/>
              </w:rPr>
            </w:pPr>
            <w:r w:rsidRPr="00D17084">
              <w:rPr>
                <w:rFonts w:ascii="Verdana" w:eastAsia="Calibri" w:hAnsi="Verdana" w:cstheme="minorHAnsi"/>
                <w:sz w:val="20"/>
                <w:szCs w:val="20"/>
              </w:rPr>
              <w:t>Rules for arriving to late (no cake rule, what else can be thought of)</w:t>
            </w:r>
          </w:p>
        </w:tc>
      </w:tr>
      <w:tr w:rsidR="009E0E3F" w:rsidRPr="00D17084" w14:paraId="69D4429D" w14:textId="77777777" w:rsidTr="000265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9" w:type="pct"/>
          </w:tcPr>
          <w:p w14:paraId="25C2592F" w14:textId="77777777" w:rsidR="009E0E3F" w:rsidRPr="00D17084" w:rsidRDefault="009E0E3F" w:rsidP="002372A9">
            <w:pPr>
              <w:spacing w:after="160" w:line="360" w:lineRule="auto"/>
              <w:rPr>
                <w:rFonts w:ascii="Verdana" w:eastAsia="Calibri" w:hAnsi="Verdana" w:cstheme="minorHAnsi"/>
                <w:b w:val="0"/>
                <w:bCs w:val="0"/>
                <w:sz w:val="20"/>
                <w:szCs w:val="20"/>
              </w:rPr>
            </w:pPr>
          </w:p>
        </w:tc>
        <w:tc>
          <w:tcPr>
            <w:tcW w:w="2441" w:type="pct"/>
          </w:tcPr>
          <w:p w14:paraId="2BE4210A" w14:textId="77777777" w:rsidR="009E0E3F" w:rsidRPr="00D17084" w:rsidRDefault="009E0E3F" w:rsidP="002372A9">
            <w:pPr>
              <w:spacing w:after="160" w:line="360" w:lineRule="auto"/>
              <w:cnfStyle w:val="000000100000" w:firstRow="0" w:lastRow="0" w:firstColumn="0" w:lastColumn="0" w:oddVBand="0" w:evenVBand="0" w:oddHBand="1" w:evenHBand="0" w:firstRowFirstColumn="0" w:firstRowLastColumn="0" w:lastRowFirstColumn="0" w:lastRowLastColumn="0"/>
              <w:rPr>
                <w:rFonts w:ascii="Verdana" w:eastAsia="Calibri" w:hAnsi="Verdana" w:cstheme="minorHAnsi"/>
                <w:sz w:val="20"/>
                <w:szCs w:val="20"/>
              </w:rPr>
            </w:pPr>
          </w:p>
        </w:tc>
      </w:tr>
      <w:tr w:rsidR="009E0E3F" w:rsidRPr="00D17084" w14:paraId="529D6E3B" w14:textId="77777777" w:rsidTr="00026574">
        <w:tc>
          <w:tcPr>
            <w:cnfStyle w:val="001000000000" w:firstRow="0" w:lastRow="0" w:firstColumn="1" w:lastColumn="0" w:oddVBand="0" w:evenVBand="0" w:oddHBand="0" w:evenHBand="0" w:firstRowFirstColumn="0" w:firstRowLastColumn="0" w:lastRowFirstColumn="0" w:lastRowLastColumn="0"/>
            <w:tcW w:w="2559" w:type="pct"/>
          </w:tcPr>
          <w:p w14:paraId="0F0C73E7" w14:textId="77777777" w:rsidR="009E0E3F" w:rsidRPr="00D17084" w:rsidRDefault="009E0E3F" w:rsidP="002372A9">
            <w:pPr>
              <w:spacing w:after="160" w:line="360" w:lineRule="auto"/>
              <w:rPr>
                <w:rFonts w:ascii="Verdana" w:eastAsia="Calibri" w:hAnsi="Verdana" w:cstheme="minorHAnsi"/>
                <w:b w:val="0"/>
                <w:bCs w:val="0"/>
                <w:sz w:val="20"/>
                <w:szCs w:val="20"/>
              </w:rPr>
            </w:pPr>
            <w:r w:rsidRPr="00D17084">
              <w:rPr>
                <w:rFonts w:ascii="Verdana" w:eastAsia="Calibri" w:hAnsi="Verdana" w:cstheme="minorHAnsi"/>
                <w:b w:val="0"/>
                <w:bCs w:val="0"/>
                <w:sz w:val="20"/>
                <w:szCs w:val="20"/>
              </w:rPr>
              <w:t>Point to icons in the chat box, below the list of participants (these are not visible when you use full screen) to quickly check yes, no, etc.</w:t>
            </w:r>
          </w:p>
        </w:tc>
        <w:tc>
          <w:tcPr>
            <w:tcW w:w="2441" w:type="pct"/>
          </w:tcPr>
          <w:p w14:paraId="6BC729DA" w14:textId="77777777" w:rsidR="009E0E3F" w:rsidRPr="00D17084" w:rsidRDefault="009E0E3F" w:rsidP="002372A9">
            <w:pPr>
              <w:spacing w:after="160" w:line="360"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20"/>
                <w:szCs w:val="20"/>
              </w:rPr>
            </w:pPr>
            <w:r w:rsidRPr="00D17084">
              <w:rPr>
                <w:rFonts w:ascii="Verdana" w:eastAsia="Calibri" w:hAnsi="Verdana" w:cstheme="minorHAnsi"/>
                <w:sz w:val="20"/>
                <w:szCs w:val="20"/>
              </w:rPr>
              <w:t>Inform tutor and group when you cannot be present (in particular now participation is voluntary)</w:t>
            </w:r>
          </w:p>
        </w:tc>
      </w:tr>
      <w:tr w:rsidR="009E0E3F" w:rsidRPr="00D17084" w14:paraId="667A4B2B" w14:textId="77777777" w:rsidTr="000265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9" w:type="pct"/>
            <w:vMerge w:val="restart"/>
          </w:tcPr>
          <w:p w14:paraId="7C9AA5C5" w14:textId="77777777" w:rsidR="009E0E3F" w:rsidRPr="00D17084" w:rsidRDefault="009E0E3F" w:rsidP="002372A9">
            <w:pPr>
              <w:spacing w:after="160" w:line="360" w:lineRule="auto"/>
              <w:rPr>
                <w:rFonts w:ascii="Verdana" w:eastAsia="Calibri" w:hAnsi="Verdana" w:cstheme="minorHAnsi"/>
                <w:b w:val="0"/>
                <w:bCs w:val="0"/>
                <w:sz w:val="20"/>
                <w:szCs w:val="20"/>
              </w:rPr>
            </w:pPr>
            <w:r w:rsidRPr="00D17084">
              <w:rPr>
                <w:rFonts w:ascii="Verdana" w:eastAsia="Calibri" w:hAnsi="Verdana" w:cstheme="minorHAnsi"/>
                <w:b w:val="0"/>
                <w:bCs w:val="0"/>
                <w:sz w:val="20"/>
                <w:szCs w:val="20"/>
              </w:rPr>
              <w:t xml:space="preserve">Discuss with students whether they want to work in subgroup (a breakout room). Depending on group </w:t>
            </w:r>
            <w:proofErr w:type="gramStart"/>
            <w:r w:rsidRPr="00D17084">
              <w:rPr>
                <w:rFonts w:ascii="Verdana" w:eastAsia="Calibri" w:hAnsi="Verdana" w:cstheme="minorHAnsi"/>
                <w:b w:val="0"/>
                <w:bCs w:val="0"/>
                <w:sz w:val="20"/>
                <w:szCs w:val="20"/>
              </w:rPr>
              <w:t>dynamics</w:t>
            </w:r>
            <w:proofErr w:type="gramEnd"/>
            <w:r w:rsidRPr="00D17084">
              <w:rPr>
                <w:rFonts w:ascii="Verdana" w:eastAsia="Calibri" w:hAnsi="Verdana" w:cstheme="minorHAnsi"/>
                <w:b w:val="0"/>
                <w:bCs w:val="0"/>
                <w:sz w:val="20"/>
                <w:szCs w:val="20"/>
              </w:rPr>
              <w:t xml:space="preserve"> the tutorial can be split in small groups. </w:t>
            </w:r>
          </w:p>
        </w:tc>
        <w:tc>
          <w:tcPr>
            <w:tcW w:w="2441" w:type="pct"/>
          </w:tcPr>
          <w:p w14:paraId="53D67CB0" w14:textId="77777777" w:rsidR="009E0E3F" w:rsidRPr="00D17084" w:rsidRDefault="009E0E3F" w:rsidP="002372A9">
            <w:pPr>
              <w:spacing w:after="160" w:line="360" w:lineRule="auto"/>
              <w:cnfStyle w:val="000000100000" w:firstRow="0" w:lastRow="0" w:firstColumn="0" w:lastColumn="0" w:oddVBand="0" w:evenVBand="0" w:oddHBand="1" w:evenHBand="0" w:firstRowFirstColumn="0" w:firstRowLastColumn="0" w:lastRowFirstColumn="0" w:lastRowLastColumn="0"/>
              <w:rPr>
                <w:rFonts w:ascii="Verdana" w:eastAsia="Calibri" w:hAnsi="Verdana" w:cstheme="minorHAnsi"/>
                <w:sz w:val="20"/>
                <w:szCs w:val="20"/>
              </w:rPr>
            </w:pPr>
            <w:r w:rsidRPr="00D17084">
              <w:rPr>
                <w:rFonts w:ascii="Verdana" w:eastAsia="Calibri" w:hAnsi="Verdana" w:cstheme="minorHAnsi"/>
                <w:sz w:val="20"/>
                <w:szCs w:val="20"/>
              </w:rPr>
              <w:t>Prepare the meetings, if you did not prepare, be honest and share this.</w:t>
            </w:r>
          </w:p>
        </w:tc>
      </w:tr>
      <w:tr w:rsidR="009E0E3F" w:rsidRPr="00D17084" w14:paraId="218F9F2A" w14:textId="77777777" w:rsidTr="00026574">
        <w:tc>
          <w:tcPr>
            <w:cnfStyle w:val="001000000000" w:firstRow="0" w:lastRow="0" w:firstColumn="1" w:lastColumn="0" w:oddVBand="0" w:evenVBand="0" w:oddHBand="0" w:evenHBand="0" w:firstRowFirstColumn="0" w:firstRowLastColumn="0" w:lastRowFirstColumn="0" w:lastRowLastColumn="0"/>
            <w:tcW w:w="2559" w:type="pct"/>
            <w:vMerge/>
          </w:tcPr>
          <w:p w14:paraId="7CA2ABA6" w14:textId="77777777" w:rsidR="009E0E3F" w:rsidRPr="00D17084" w:rsidRDefault="009E0E3F" w:rsidP="002372A9">
            <w:pPr>
              <w:spacing w:after="160" w:line="360" w:lineRule="auto"/>
              <w:rPr>
                <w:rFonts w:ascii="Verdana" w:eastAsia="Calibri" w:hAnsi="Verdana" w:cstheme="minorHAnsi"/>
                <w:sz w:val="20"/>
                <w:szCs w:val="20"/>
              </w:rPr>
            </w:pPr>
          </w:p>
        </w:tc>
        <w:tc>
          <w:tcPr>
            <w:tcW w:w="2441" w:type="pct"/>
          </w:tcPr>
          <w:p w14:paraId="07A00940" w14:textId="79FA6C47" w:rsidR="009E0E3F" w:rsidRPr="00D17084" w:rsidRDefault="009E0E3F" w:rsidP="002372A9">
            <w:pPr>
              <w:spacing w:after="160" w:line="360"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20"/>
                <w:szCs w:val="20"/>
              </w:rPr>
            </w:pPr>
            <w:r w:rsidRPr="00D17084">
              <w:rPr>
                <w:rFonts w:ascii="Verdana" w:eastAsia="Calibri" w:hAnsi="Verdana" w:cstheme="minorHAnsi"/>
                <w:sz w:val="20"/>
                <w:szCs w:val="20"/>
              </w:rPr>
              <w:t xml:space="preserve">Be </w:t>
            </w:r>
            <w:r w:rsidR="00005456" w:rsidRPr="00D17084">
              <w:rPr>
                <w:rFonts w:ascii="Verdana" w:eastAsia="Calibri" w:hAnsi="Verdana" w:cstheme="minorHAnsi"/>
                <w:sz w:val="20"/>
                <w:szCs w:val="20"/>
              </w:rPr>
              <w:t>opened</w:t>
            </w:r>
            <w:r w:rsidRPr="00D17084">
              <w:rPr>
                <w:rFonts w:ascii="Verdana" w:eastAsia="Calibri" w:hAnsi="Verdana" w:cstheme="minorHAnsi"/>
                <w:sz w:val="20"/>
                <w:szCs w:val="20"/>
              </w:rPr>
              <w:t xml:space="preserve"> to share screens (see appendix 1, how to do this in zoom and collaborate).</w:t>
            </w:r>
          </w:p>
        </w:tc>
      </w:tr>
    </w:tbl>
    <w:p w14:paraId="01AE447E" w14:textId="77777777" w:rsidR="00D30E8F" w:rsidRPr="00D17084" w:rsidRDefault="00D30E8F" w:rsidP="002372A9">
      <w:pPr>
        <w:spacing w:line="360" w:lineRule="auto"/>
        <w:rPr>
          <w:rFonts w:ascii="Verdana" w:eastAsiaTheme="majorEastAsia" w:hAnsi="Verdana" w:cstheme="majorBidi"/>
          <w:color w:val="2F5496" w:themeColor="accent1" w:themeShade="BF"/>
          <w:sz w:val="20"/>
          <w:szCs w:val="20"/>
        </w:rPr>
      </w:pPr>
      <w:bookmarkStart w:id="14" w:name="_Toc45107088"/>
      <w:bookmarkStart w:id="15" w:name="_Toc45107095"/>
      <w:r w:rsidRPr="00D17084">
        <w:rPr>
          <w:rFonts w:ascii="Verdana" w:hAnsi="Verdana"/>
          <w:sz w:val="20"/>
          <w:szCs w:val="20"/>
        </w:rPr>
        <w:br w:type="page"/>
      </w:r>
    </w:p>
    <w:p w14:paraId="20EDB010" w14:textId="01B46C60" w:rsidR="005A56C0" w:rsidRPr="00D17084" w:rsidRDefault="005A56C0" w:rsidP="0041567F">
      <w:pPr>
        <w:pStyle w:val="Heading2"/>
        <w:rPr>
          <w:rFonts w:ascii="Verdana" w:hAnsi="Verdana"/>
          <w:sz w:val="22"/>
          <w:szCs w:val="22"/>
        </w:rPr>
      </w:pPr>
      <w:bookmarkStart w:id="16" w:name="_Toc60991784"/>
      <w:r w:rsidRPr="00D17084">
        <w:rPr>
          <w:rFonts w:ascii="Verdana" w:hAnsi="Verdana"/>
          <w:sz w:val="22"/>
          <w:szCs w:val="22"/>
        </w:rPr>
        <w:lastRenderedPageBreak/>
        <w:t>Steps for pre- and post-discussion with breakout rooms</w:t>
      </w:r>
      <w:bookmarkEnd w:id="14"/>
      <w:bookmarkEnd w:id="16"/>
    </w:p>
    <w:p w14:paraId="10DAD7CC" w14:textId="77777777" w:rsidR="005F703F" w:rsidRPr="00D17084" w:rsidRDefault="005F703F" w:rsidP="002372A9">
      <w:pPr>
        <w:spacing w:line="360" w:lineRule="auto"/>
        <w:rPr>
          <w:rFonts w:ascii="Verdana" w:hAnsi="Verdana"/>
        </w:rPr>
      </w:pPr>
    </w:p>
    <w:p w14:paraId="38CD6FB6" w14:textId="0AE4ED87" w:rsidR="005A56C0" w:rsidRPr="00D17084" w:rsidRDefault="005A56C0" w:rsidP="002372A9">
      <w:pPr>
        <w:pStyle w:val="NoSpacing"/>
        <w:spacing w:line="360" w:lineRule="auto"/>
        <w:rPr>
          <w:rFonts w:ascii="Verdana" w:hAnsi="Verdana"/>
        </w:rPr>
      </w:pPr>
      <w:r w:rsidRPr="00D17084">
        <w:rPr>
          <w:rFonts w:ascii="Verdana" w:hAnsi="Verdana"/>
        </w:rPr>
        <w:t xml:space="preserve">Table: Process of </w:t>
      </w:r>
      <w:proofErr w:type="gramStart"/>
      <w:r w:rsidRPr="00D17084">
        <w:rPr>
          <w:rFonts w:ascii="Verdana" w:hAnsi="Verdana"/>
        </w:rPr>
        <w:t>7</w:t>
      </w:r>
      <w:proofErr w:type="gramEnd"/>
      <w:r w:rsidRPr="00D17084">
        <w:rPr>
          <w:rFonts w:ascii="Verdana" w:hAnsi="Verdana"/>
        </w:rPr>
        <w:t xml:space="preserve"> jump alternating online and face to face /small groups/ breakout rooms</w:t>
      </w:r>
    </w:p>
    <w:tbl>
      <w:tblPr>
        <w:tblStyle w:val="ListTable3-Accent3"/>
        <w:tblW w:w="5003" w:type="pct"/>
        <w:tblLook w:val="04E0" w:firstRow="1" w:lastRow="1" w:firstColumn="1" w:lastColumn="0" w:noHBand="0" w:noVBand="1"/>
      </w:tblPr>
      <w:tblGrid>
        <w:gridCol w:w="1130"/>
        <w:gridCol w:w="5816"/>
        <w:gridCol w:w="2796"/>
      </w:tblGrid>
      <w:tr w:rsidR="005A56C0" w:rsidRPr="00D17084" w14:paraId="744B0023" w14:textId="77777777" w:rsidTr="005A56C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80" w:type="pct"/>
            <w:shd w:val="clear" w:color="auto" w:fill="E7E6E6" w:themeFill="background2"/>
          </w:tcPr>
          <w:p w14:paraId="20766BA7" w14:textId="77777777" w:rsidR="005A56C0" w:rsidRPr="00D17084" w:rsidRDefault="005A56C0" w:rsidP="002372A9">
            <w:pPr>
              <w:spacing w:line="360" w:lineRule="auto"/>
              <w:rPr>
                <w:rFonts w:ascii="Verdana" w:hAnsi="Verdana" w:cstheme="minorHAnsi"/>
                <w:color w:val="1F3864" w:themeColor="accent1" w:themeShade="80"/>
              </w:rPr>
            </w:pPr>
            <w:r w:rsidRPr="00D17084">
              <w:rPr>
                <w:rFonts w:ascii="Verdana" w:hAnsi="Verdana" w:cstheme="minorHAnsi"/>
                <w:color w:val="1F3864" w:themeColor="accent1" w:themeShade="80"/>
              </w:rPr>
              <w:t xml:space="preserve">Step </w:t>
            </w:r>
          </w:p>
        </w:tc>
        <w:tc>
          <w:tcPr>
            <w:tcW w:w="2985" w:type="pct"/>
            <w:shd w:val="clear" w:color="auto" w:fill="E7E6E6" w:themeFill="background2"/>
          </w:tcPr>
          <w:p w14:paraId="7A0C9BD7" w14:textId="77777777" w:rsidR="005A56C0" w:rsidRPr="00D17084" w:rsidRDefault="005A56C0" w:rsidP="002372A9">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theme="minorHAnsi"/>
                <w:color w:val="1F3864" w:themeColor="accent1" w:themeShade="80"/>
              </w:rPr>
            </w:pPr>
            <w:r w:rsidRPr="00D17084">
              <w:rPr>
                <w:rFonts w:ascii="Verdana" w:eastAsia="Calibri" w:hAnsi="Verdana" w:cstheme="minorHAnsi"/>
                <w:b w:val="0"/>
                <w:color w:val="1F3864" w:themeColor="accent1" w:themeShade="80"/>
              </w:rPr>
              <w:t>A</w:t>
            </w:r>
            <w:r w:rsidRPr="00D17084">
              <w:rPr>
                <w:rFonts w:ascii="Verdana" w:eastAsia="Calibri" w:hAnsi="Verdana" w:cstheme="minorHAnsi"/>
                <w:b w:val="0"/>
                <w:bCs w:val="0"/>
                <w:color w:val="1F3864" w:themeColor="accent1" w:themeShade="80"/>
              </w:rPr>
              <w:t>ctivities</w:t>
            </w:r>
          </w:p>
        </w:tc>
        <w:tc>
          <w:tcPr>
            <w:tcW w:w="1435" w:type="pct"/>
            <w:shd w:val="clear" w:color="auto" w:fill="E7E6E6" w:themeFill="background2"/>
          </w:tcPr>
          <w:p w14:paraId="50C36D75" w14:textId="77777777" w:rsidR="005A56C0" w:rsidRPr="00D17084" w:rsidRDefault="005A56C0" w:rsidP="002372A9">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theme="minorHAnsi"/>
                <w:color w:val="1F3864" w:themeColor="accent1" w:themeShade="80"/>
              </w:rPr>
            </w:pPr>
            <w:r w:rsidRPr="00D17084">
              <w:rPr>
                <w:rFonts w:ascii="Verdana" w:eastAsia="Calibri" w:hAnsi="Verdana" w:cstheme="minorHAnsi"/>
                <w:b w:val="0"/>
                <w:bCs w:val="0"/>
                <w:color w:val="1F3864" w:themeColor="accent1" w:themeShade="80"/>
              </w:rPr>
              <w:t>Tutor additional action</w:t>
            </w:r>
          </w:p>
        </w:tc>
      </w:tr>
      <w:tr w:rsidR="005A56C0" w:rsidRPr="00D17084" w14:paraId="187174D0" w14:textId="77777777" w:rsidTr="005A5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 w:type="pct"/>
            <w:shd w:val="clear" w:color="auto" w:fill="E7E6E6" w:themeFill="background2"/>
          </w:tcPr>
          <w:p w14:paraId="7C51285C" w14:textId="77777777" w:rsidR="005A56C0" w:rsidRPr="00D17084" w:rsidRDefault="005A56C0" w:rsidP="002372A9">
            <w:pPr>
              <w:spacing w:line="360" w:lineRule="auto"/>
              <w:rPr>
                <w:rFonts w:ascii="Verdana" w:hAnsi="Verdana" w:cstheme="minorHAnsi"/>
              </w:rPr>
            </w:pPr>
          </w:p>
        </w:tc>
        <w:tc>
          <w:tcPr>
            <w:tcW w:w="2985" w:type="pct"/>
            <w:shd w:val="clear" w:color="auto" w:fill="E7E6E6" w:themeFill="background2"/>
          </w:tcPr>
          <w:p w14:paraId="5086561F" w14:textId="77777777" w:rsidR="005A56C0" w:rsidRPr="00D17084" w:rsidRDefault="005A56C0" w:rsidP="002372A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rPr>
            </w:pPr>
            <w:r w:rsidRPr="00D17084">
              <w:rPr>
                <w:rFonts w:ascii="Verdana" w:eastAsia="Calibri" w:hAnsi="Verdana" w:cstheme="minorHAnsi"/>
                <w:b/>
              </w:rPr>
              <w:t>PRE-DISCUSSION</w:t>
            </w:r>
          </w:p>
        </w:tc>
        <w:tc>
          <w:tcPr>
            <w:tcW w:w="1435" w:type="pct"/>
            <w:shd w:val="clear" w:color="auto" w:fill="E7E6E6" w:themeFill="background2"/>
          </w:tcPr>
          <w:p w14:paraId="4CA2B11D" w14:textId="77777777" w:rsidR="005A56C0" w:rsidRPr="00D17084" w:rsidRDefault="005A56C0" w:rsidP="002372A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rPr>
            </w:pPr>
          </w:p>
        </w:tc>
      </w:tr>
      <w:tr w:rsidR="005A56C0" w:rsidRPr="00D17084" w14:paraId="02F147E4" w14:textId="77777777" w:rsidTr="005A56C0">
        <w:tc>
          <w:tcPr>
            <w:cnfStyle w:val="001000000000" w:firstRow="0" w:lastRow="0" w:firstColumn="1" w:lastColumn="0" w:oddVBand="0" w:evenVBand="0" w:oddHBand="0" w:evenHBand="0" w:firstRowFirstColumn="0" w:firstRowLastColumn="0" w:lastRowFirstColumn="0" w:lastRowLastColumn="0"/>
            <w:tcW w:w="580" w:type="pct"/>
          </w:tcPr>
          <w:p w14:paraId="539B09C8" w14:textId="77777777" w:rsidR="005A56C0" w:rsidRPr="00D17084" w:rsidRDefault="005A56C0" w:rsidP="002372A9">
            <w:pPr>
              <w:spacing w:line="360" w:lineRule="auto"/>
              <w:rPr>
                <w:rFonts w:ascii="Verdana" w:hAnsi="Verdana" w:cstheme="minorHAnsi"/>
                <w:b w:val="0"/>
                <w:bCs w:val="0"/>
                <w:sz w:val="20"/>
                <w:szCs w:val="20"/>
              </w:rPr>
            </w:pPr>
            <w:r w:rsidRPr="00D17084">
              <w:rPr>
                <w:rFonts w:ascii="Verdana" w:hAnsi="Verdana" w:cstheme="minorHAnsi"/>
                <w:b w:val="0"/>
                <w:bCs w:val="0"/>
                <w:sz w:val="20"/>
                <w:szCs w:val="20"/>
              </w:rPr>
              <w:t xml:space="preserve">Plenary </w:t>
            </w:r>
          </w:p>
          <w:p w14:paraId="7DD31CA9" w14:textId="77777777" w:rsidR="005A56C0" w:rsidRPr="00D17084" w:rsidRDefault="005A56C0" w:rsidP="002372A9">
            <w:pPr>
              <w:spacing w:line="360" w:lineRule="auto"/>
              <w:rPr>
                <w:rFonts w:ascii="Verdana" w:hAnsi="Verdana" w:cstheme="minorHAnsi"/>
                <w:sz w:val="20"/>
                <w:szCs w:val="20"/>
              </w:rPr>
            </w:pPr>
            <w:r w:rsidRPr="00D17084">
              <w:rPr>
                <w:rFonts w:ascii="Verdana" w:hAnsi="Verdana" w:cstheme="minorHAnsi"/>
                <w:sz w:val="20"/>
                <w:szCs w:val="20"/>
              </w:rPr>
              <w:t>0-10 min</w:t>
            </w:r>
          </w:p>
          <w:p w14:paraId="26FF8BE3" w14:textId="77777777" w:rsidR="005A56C0" w:rsidRPr="00D17084" w:rsidRDefault="005A56C0" w:rsidP="002372A9">
            <w:pPr>
              <w:spacing w:line="360" w:lineRule="auto"/>
              <w:rPr>
                <w:rFonts w:ascii="Verdana" w:hAnsi="Verdana" w:cstheme="minorHAnsi"/>
                <w:sz w:val="20"/>
                <w:szCs w:val="20"/>
              </w:rPr>
            </w:pPr>
          </w:p>
          <w:p w14:paraId="34A64D1F" w14:textId="77777777" w:rsidR="005A56C0" w:rsidRPr="00D17084" w:rsidRDefault="005A56C0" w:rsidP="002372A9">
            <w:pPr>
              <w:spacing w:line="360" w:lineRule="auto"/>
              <w:rPr>
                <w:rFonts w:ascii="Verdana" w:hAnsi="Verdana" w:cstheme="minorHAnsi"/>
                <w:sz w:val="20"/>
                <w:szCs w:val="20"/>
              </w:rPr>
            </w:pPr>
          </w:p>
        </w:tc>
        <w:tc>
          <w:tcPr>
            <w:tcW w:w="2985" w:type="pct"/>
          </w:tcPr>
          <w:p w14:paraId="6AE966F1" w14:textId="77777777" w:rsidR="005A56C0" w:rsidRPr="00D17084"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
                <w:i/>
                <w:iCs/>
                <w:sz w:val="20"/>
                <w:szCs w:val="20"/>
              </w:rPr>
            </w:pPr>
            <w:r w:rsidRPr="00D17084">
              <w:rPr>
                <w:rFonts w:ascii="Verdana" w:hAnsi="Verdana" w:cstheme="minorHAnsi"/>
                <w:b/>
                <w:i/>
                <w:iCs/>
                <w:sz w:val="20"/>
                <w:szCs w:val="20"/>
              </w:rPr>
              <w:t xml:space="preserve">Welcome </w:t>
            </w:r>
          </w:p>
          <w:p w14:paraId="171F0CBC" w14:textId="77777777" w:rsidR="005A56C0" w:rsidRPr="00D17084"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
                <w:sz w:val="20"/>
                <w:szCs w:val="20"/>
              </w:rPr>
            </w:pPr>
          </w:p>
          <w:p w14:paraId="1D385267" w14:textId="77777777" w:rsidR="005A56C0" w:rsidRPr="00D17084"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Cs/>
                <w:sz w:val="20"/>
                <w:szCs w:val="20"/>
              </w:rPr>
            </w:pPr>
            <w:r w:rsidRPr="00D17084">
              <w:rPr>
                <w:rFonts w:ascii="Verdana" w:hAnsi="Verdana" w:cstheme="minorHAnsi"/>
                <w:b/>
                <w:sz w:val="20"/>
                <w:szCs w:val="20"/>
              </w:rPr>
              <w:t>Online meeting</w:t>
            </w:r>
            <w:r w:rsidRPr="00D17084">
              <w:rPr>
                <w:rFonts w:ascii="Verdana" w:hAnsi="Verdana" w:cstheme="minorHAnsi"/>
                <w:bCs/>
                <w:sz w:val="20"/>
                <w:szCs w:val="20"/>
              </w:rPr>
              <w:t xml:space="preserve"> check if all students can use cameras and microphones.</w:t>
            </w:r>
            <w:r w:rsidRPr="00D17084">
              <w:rPr>
                <w:rFonts w:ascii="Verdana" w:hAnsi="Verdana" w:cstheme="minorHAnsi"/>
                <w:sz w:val="20"/>
                <w:szCs w:val="20"/>
              </w:rPr>
              <w:t xml:space="preserve"> To optimize communication, the camera should be switched on during the whole meeting. Microphones should be muted as much as possible when not speaking (spacebar can be used to quickly (un)mute).</w:t>
            </w:r>
          </w:p>
          <w:p w14:paraId="14BE058C" w14:textId="77777777" w:rsidR="005A56C0" w:rsidRPr="00D17084"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Cs/>
                <w:sz w:val="20"/>
                <w:szCs w:val="20"/>
              </w:rPr>
            </w:pPr>
            <w:r w:rsidRPr="00D17084">
              <w:rPr>
                <w:rFonts w:ascii="Verdana" w:hAnsi="Verdana" w:cstheme="minorHAnsi"/>
                <w:bCs/>
                <w:sz w:val="20"/>
                <w:szCs w:val="20"/>
              </w:rPr>
              <w:t>Invite students to interact by raising their hand use of chat box</w:t>
            </w:r>
          </w:p>
          <w:p w14:paraId="58E79450" w14:textId="77777777" w:rsidR="005A56C0" w:rsidRPr="00D17084"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Cs/>
                <w:sz w:val="20"/>
                <w:szCs w:val="20"/>
              </w:rPr>
            </w:pPr>
            <w:r w:rsidRPr="00D17084">
              <w:rPr>
                <w:rFonts w:ascii="Verdana" w:hAnsi="Verdana" w:cstheme="minorHAnsi"/>
                <w:b/>
                <w:sz w:val="20"/>
                <w:szCs w:val="20"/>
              </w:rPr>
              <w:t>Online and face to face</w:t>
            </w:r>
            <w:r w:rsidRPr="00D17084">
              <w:rPr>
                <w:rFonts w:ascii="Verdana" w:hAnsi="Verdana" w:cstheme="minorHAnsi"/>
                <w:bCs/>
                <w:sz w:val="20"/>
                <w:szCs w:val="20"/>
              </w:rPr>
              <w:t>:</w:t>
            </w:r>
          </w:p>
          <w:p w14:paraId="4731B3B4" w14:textId="55049E9D" w:rsidR="005A56C0" w:rsidRPr="00D17084" w:rsidRDefault="00005456"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Cs/>
                <w:sz w:val="20"/>
                <w:szCs w:val="20"/>
              </w:rPr>
            </w:pPr>
            <w:r w:rsidRPr="00D17084">
              <w:rPr>
                <w:rFonts w:ascii="Verdana" w:hAnsi="Verdana" w:cstheme="minorHAnsi"/>
                <w:bCs/>
                <w:sz w:val="20"/>
                <w:szCs w:val="20"/>
              </w:rPr>
              <w:t>Tutors</w:t>
            </w:r>
            <w:r w:rsidR="005A56C0" w:rsidRPr="00D17084">
              <w:rPr>
                <w:rFonts w:ascii="Verdana" w:hAnsi="Verdana" w:cstheme="minorHAnsi"/>
                <w:bCs/>
                <w:sz w:val="20"/>
                <w:szCs w:val="20"/>
              </w:rPr>
              <w:t xml:space="preserve"> ask students to make a WhatsApp group, so they can easily reach each other. </w:t>
            </w:r>
          </w:p>
          <w:p w14:paraId="58C7D6C8" w14:textId="77777777" w:rsidR="005A56C0" w:rsidRPr="00D17084"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Cs/>
                <w:sz w:val="20"/>
                <w:szCs w:val="20"/>
              </w:rPr>
            </w:pPr>
            <w:r w:rsidRPr="00D17084">
              <w:rPr>
                <w:rFonts w:ascii="Verdana" w:hAnsi="Verdana" w:cstheme="minorHAnsi"/>
                <w:bCs/>
                <w:sz w:val="20"/>
                <w:szCs w:val="20"/>
              </w:rPr>
              <w:t xml:space="preserve">It is optional for tutor to be member of the </w:t>
            </w:r>
            <w:r w:rsidRPr="00D17084">
              <w:rPr>
                <w:rFonts w:ascii="Verdana" w:hAnsi="Verdana" w:cstheme="minorHAnsi"/>
                <w:bCs/>
                <w:i/>
                <w:iCs/>
                <w:sz w:val="20"/>
                <w:szCs w:val="20"/>
              </w:rPr>
              <w:t>WhatsApp</w:t>
            </w:r>
            <w:r w:rsidRPr="00D17084">
              <w:rPr>
                <w:rFonts w:ascii="Verdana" w:hAnsi="Verdana" w:cstheme="minorHAnsi"/>
                <w:bCs/>
                <w:sz w:val="20"/>
                <w:szCs w:val="20"/>
              </w:rPr>
              <w:t xml:space="preserve"> group.</w:t>
            </w:r>
          </w:p>
          <w:p w14:paraId="0587A10F" w14:textId="77777777" w:rsidR="005A56C0" w:rsidRPr="00D17084"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Cs/>
                <w:sz w:val="20"/>
                <w:szCs w:val="20"/>
              </w:rPr>
            </w:pPr>
            <w:r w:rsidRPr="00D17084">
              <w:rPr>
                <w:rFonts w:ascii="Verdana" w:hAnsi="Verdana" w:cstheme="minorHAnsi"/>
                <w:bCs/>
                <w:sz w:val="20"/>
                <w:szCs w:val="20"/>
              </w:rPr>
              <w:t xml:space="preserve">Tutor ask one student to make a </w:t>
            </w:r>
            <w:r w:rsidRPr="00D17084">
              <w:rPr>
                <w:rFonts w:ascii="Verdana" w:hAnsi="Verdana" w:cstheme="minorHAnsi"/>
                <w:bCs/>
                <w:i/>
                <w:iCs/>
                <w:sz w:val="20"/>
                <w:szCs w:val="20"/>
                <w:u w:val="single"/>
              </w:rPr>
              <w:t>google doc or google drive</w:t>
            </w:r>
            <w:r w:rsidRPr="00D17084">
              <w:rPr>
                <w:rFonts w:ascii="Verdana" w:hAnsi="Verdana" w:cstheme="minorHAnsi"/>
                <w:bCs/>
                <w:sz w:val="20"/>
                <w:szCs w:val="20"/>
              </w:rPr>
              <w:t xml:space="preserve"> for whole group</w:t>
            </w:r>
          </w:p>
          <w:p w14:paraId="3F3A6D3A" w14:textId="77777777" w:rsidR="005A56C0" w:rsidRPr="00D17084"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Cs/>
                <w:sz w:val="20"/>
                <w:szCs w:val="20"/>
              </w:rPr>
            </w:pPr>
            <w:r w:rsidRPr="00D17084">
              <w:rPr>
                <w:rFonts w:ascii="Verdana" w:hAnsi="Verdana" w:cstheme="minorHAnsi"/>
                <w:bCs/>
                <w:sz w:val="20"/>
                <w:szCs w:val="20"/>
              </w:rPr>
              <w:t>Tutor appoints chair (in first meeting tutor can act as role model) and scribe</w:t>
            </w:r>
          </w:p>
          <w:p w14:paraId="3F7D2D6D" w14:textId="77777777" w:rsidR="005A56C0" w:rsidRPr="00D17084"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Cs/>
                <w:sz w:val="20"/>
                <w:szCs w:val="20"/>
              </w:rPr>
            </w:pPr>
            <w:r w:rsidRPr="00D17084">
              <w:rPr>
                <w:rFonts w:ascii="Verdana" w:hAnsi="Verdana" w:cstheme="minorHAnsi"/>
                <w:bCs/>
                <w:sz w:val="20"/>
                <w:szCs w:val="20"/>
              </w:rPr>
              <w:t>Tutor discuss role of chair and scribe</w:t>
            </w:r>
          </w:p>
          <w:p w14:paraId="404482E4" w14:textId="77777777" w:rsidR="005A56C0" w:rsidRPr="00D17084"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c>
          <w:tcPr>
            <w:tcW w:w="1435" w:type="pct"/>
          </w:tcPr>
          <w:p w14:paraId="1F5E4BEF" w14:textId="77777777" w:rsidR="005A56C0" w:rsidRPr="00D17084"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Cs/>
                <w:sz w:val="20"/>
                <w:szCs w:val="20"/>
              </w:rPr>
            </w:pPr>
            <w:r w:rsidRPr="00D17084">
              <w:rPr>
                <w:rFonts w:ascii="Verdana" w:hAnsi="Verdana" w:cstheme="minorHAnsi"/>
                <w:bCs/>
                <w:sz w:val="20"/>
                <w:szCs w:val="20"/>
              </w:rPr>
              <w:t>List which students are missing, and which are present</w:t>
            </w:r>
          </w:p>
          <w:p w14:paraId="7F93C0E6" w14:textId="77777777" w:rsidR="005A56C0" w:rsidRPr="00D17084"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Cs/>
                <w:sz w:val="20"/>
                <w:szCs w:val="20"/>
              </w:rPr>
            </w:pPr>
          </w:p>
          <w:p w14:paraId="625C36C8" w14:textId="77777777" w:rsidR="005A56C0" w:rsidRPr="00D17084"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Cs/>
                <w:sz w:val="20"/>
                <w:szCs w:val="20"/>
              </w:rPr>
            </w:pPr>
            <w:r w:rsidRPr="00D17084">
              <w:rPr>
                <w:rFonts w:ascii="Verdana" w:hAnsi="Verdana" w:cstheme="minorHAnsi"/>
                <w:bCs/>
                <w:sz w:val="20"/>
                <w:szCs w:val="20"/>
              </w:rPr>
              <w:t>List who is scribe and chair</w:t>
            </w:r>
          </w:p>
          <w:p w14:paraId="06AE80FC" w14:textId="77777777" w:rsidR="005A56C0" w:rsidRPr="00D17084"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Cs/>
                <w:sz w:val="20"/>
                <w:szCs w:val="20"/>
              </w:rPr>
            </w:pPr>
          </w:p>
          <w:p w14:paraId="6F96ED5B" w14:textId="77777777" w:rsidR="005A56C0" w:rsidRPr="00D17084"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Cs/>
                <w:sz w:val="20"/>
                <w:szCs w:val="20"/>
              </w:rPr>
            </w:pPr>
            <w:r w:rsidRPr="00D17084">
              <w:rPr>
                <w:rFonts w:ascii="Verdana" w:hAnsi="Verdana" w:cstheme="minorHAnsi"/>
                <w:bCs/>
                <w:sz w:val="20"/>
                <w:szCs w:val="20"/>
              </w:rPr>
              <w:t>Appoint which has to present a learning goal (in each post discussion one learning goal is presented by one student to practice presentation skills)</w:t>
            </w:r>
          </w:p>
          <w:p w14:paraId="0C1CA38A" w14:textId="77777777" w:rsidR="005A56C0" w:rsidRPr="00D17084"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Cs/>
                <w:sz w:val="20"/>
                <w:szCs w:val="20"/>
              </w:rPr>
            </w:pPr>
          </w:p>
          <w:p w14:paraId="41BA92C4" w14:textId="77777777" w:rsidR="005A56C0" w:rsidRPr="00D17084"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D17084">
              <w:rPr>
                <w:rFonts w:ascii="Verdana" w:hAnsi="Verdana" w:cstheme="minorHAnsi"/>
                <w:bCs/>
                <w:sz w:val="20"/>
                <w:szCs w:val="20"/>
              </w:rPr>
              <w:t xml:space="preserve">Check if Google docs document is prepared by students </w:t>
            </w:r>
            <w:r w:rsidRPr="00D17084">
              <w:rPr>
                <w:rFonts w:ascii="Verdana" w:hAnsi="Verdana" w:cstheme="minorHAnsi"/>
                <w:sz w:val="20"/>
                <w:szCs w:val="20"/>
              </w:rPr>
              <w:t>(the whiteboard function of Zoom is not recommended because it is less flexible than a Google document)</w:t>
            </w:r>
          </w:p>
          <w:p w14:paraId="2D9D346F" w14:textId="77777777" w:rsidR="005A56C0" w:rsidRPr="00D17084"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r>
      <w:tr w:rsidR="005A56C0" w:rsidRPr="00D17084" w14:paraId="72A5149E" w14:textId="77777777" w:rsidTr="005A5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 w:type="pct"/>
          </w:tcPr>
          <w:p w14:paraId="7D5FA6D4" w14:textId="77777777" w:rsidR="005A56C0" w:rsidRPr="00D17084" w:rsidRDefault="005A56C0" w:rsidP="002372A9">
            <w:pPr>
              <w:spacing w:line="360" w:lineRule="auto"/>
              <w:rPr>
                <w:rFonts w:ascii="Verdana" w:hAnsi="Verdana" w:cstheme="minorHAnsi"/>
                <w:b w:val="0"/>
                <w:bCs w:val="0"/>
                <w:sz w:val="20"/>
                <w:szCs w:val="20"/>
              </w:rPr>
            </w:pPr>
            <w:r w:rsidRPr="00D17084">
              <w:rPr>
                <w:rFonts w:ascii="Verdana" w:hAnsi="Verdana" w:cstheme="minorHAnsi"/>
                <w:b w:val="0"/>
                <w:bCs w:val="0"/>
                <w:sz w:val="20"/>
                <w:szCs w:val="20"/>
              </w:rPr>
              <w:t>Plenary</w:t>
            </w:r>
          </w:p>
          <w:p w14:paraId="59900B47" w14:textId="77777777" w:rsidR="005A56C0" w:rsidRPr="00D17084" w:rsidRDefault="005A56C0" w:rsidP="002372A9">
            <w:pPr>
              <w:spacing w:line="360" w:lineRule="auto"/>
              <w:rPr>
                <w:rFonts w:ascii="Verdana" w:hAnsi="Verdana" w:cstheme="minorHAnsi"/>
                <w:b w:val="0"/>
                <w:bCs w:val="0"/>
                <w:sz w:val="20"/>
                <w:szCs w:val="20"/>
              </w:rPr>
            </w:pPr>
            <w:r w:rsidRPr="00D17084">
              <w:rPr>
                <w:rFonts w:ascii="Verdana" w:hAnsi="Verdana" w:cstheme="minorHAnsi"/>
                <w:b w:val="0"/>
                <w:bCs w:val="0"/>
                <w:sz w:val="20"/>
                <w:szCs w:val="20"/>
              </w:rPr>
              <w:t>Step 1</w:t>
            </w:r>
          </w:p>
          <w:p w14:paraId="060D81BB" w14:textId="77777777" w:rsidR="005A56C0" w:rsidRPr="00D17084" w:rsidRDefault="005A56C0" w:rsidP="002372A9">
            <w:pPr>
              <w:spacing w:line="360" w:lineRule="auto"/>
              <w:rPr>
                <w:rFonts w:ascii="Verdana" w:hAnsi="Verdana" w:cstheme="minorHAnsi"/>
                <w:sz w:val="20"/>
                <w:szCs w:val="20"/>
              </w:rPr>
            </w:pPr>
            <w:r w:rsidRPr="00D17084">
              <w:rPr>
                <w:rFonts w:ascii="Verdana" w:hAnsi="Verdana" w:cstheme="minorHAnsi"/>
                <w:sz w:val="20"/>
                <w:szCs w:val="20"/>
              </w:rPr>
              <w:t>10-15 min</w:t>
            </w:r>
          </w:p>
          <w:p w14:paraId="4F369BBB" w14:textId="77777777" w:rsidR="005A56C0" w:rsidRPr="00D17084" w:rsidRDefault="005A56C0" w:rsidP="002372A9">
            <w:pPr>
              <w:spacing w:line="360" w:lineRule="auto"/>
              <w:rPr>
                <w:rFonts w:ascii="Verdana" w:hAnsi="Verdana" w:cstheme="minorHAnsi"/>
                <w:sz w:val="20"/>
                <w:szCs w:val="20"/>
              </w:rPr>
            </w:pPr>
          </w:p>
        </w:tc>
        <w:tc>
          <w:tcPr>
            <w:tcW w:w="2985" w:type="pct"/>
          </w:tcPr>
          <w:p w14:paraId="7D0122A1" w14:textId="77777777" w:rsidR="005A56C0" w:rsidRPr="00D17084" w:rsidRDefault="005A56C0" w:rsidP="002372A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b/>
                <w:sz w:val="20"/>
                <w:szCs w:val="20"/>
              </w:rPr>
            </w:pPr>
            <w:r w:rsidRPr="00D17084">
              <w:rPr>
                <w:rFonts w:ascii="Verdana" w:hAnsi="Verdana" w:cstheme="minorHAnsi"/>
                <w:b/>
                <w:i/>
                <w:iCs/>
                <w:sz w:val="20"/>
                <w:szCs w:val="20"/>
              </w:rPr>
              <w:t>Case reading</w:t>
            </w:r>
            <w:r w:rsidRPr="00D17084">
              <w:rPr>
                <w:rFonts w:ascii="Verdana" w:hAnsi="Verdana" w:cstheme="minorHAnsi"/>
                <w:b/>
                <w:sz w:val="20"/>
                <w:szCs w:val="20"/>
              </w:rPr>
              <w:t xml:space="preserve"> (whole group) exploring if case has any difficult concepts</w:t>
            </w:r>
          </w:p>
          <w:p w14:paraId="2F9A888E" w14:textId="77777777" w:rsidR="005A56C0" w:rsidRPr="00D17084" w:rsidRDefault="005A56C0" w:rsidP="002372A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c>
          <w:tcPr>
            <w:tcW w:w="1435" w:type="pct"/>
          </w:tcPr>
          <w:p w14:paraId="5675720C" w14:textId="77777777" w:rsidR="005A56C0" w:rsidRPr="00D17084" w:rsidRDefault="005A56C0" w:rsidP="002372A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rPr>
            </w:pPr>
          </w:p>
        </w:tc>
      </w:tr>
      <w:tr w:rsidR="005A56C0" w:rsidRPr="00D17084" w14:paraId="48F7B5F2" w14:textId="77777777" w:rsidTr="005A56C0">
        <w:tc>
          <w:tcPr>
            <w:cnfStyle w:val="001000000000" w:firstRow="0" w:lastRow="0" w:firstColumn="1" w:lastColumn="0" w:oddVBand="0" w:evenVBand="0" w:oddHBand="0" w:evenHBand="0" w:firstRowFirstColumn="0" w:firstRowLastColumn="0" w:lastRowFirstColumn="0" w:lastRowLastColumn="0"/>
            <w:tcW w:w="580" w:type="pct"/>
          </w:tcPr>
          <w:p w14:paraId="4214DE92" w14:textId="77777777" w:rsidR="005A56C0" w:rsidRPr="00D17084" w:rsidRDefault="005A56C0" w:rsidP="002372A9">
            <w:pPr>
              <w:spacing w:line="360" w:lineRule="auto"/>
              <w:rPr>
                <w:rFonts w:ascii="Verdana" w:hAnsi="Verdana" w:cstheme="minorHAnsi"/>
                <w:b w:val="0"/>
                <w:bCs w:val="0"/>
                <w:sz w:val="20"/>
                <w:szCs w:val="20"/>
              </w:rPr>
            </w:pPr>
            <w:r w:rsidRPr="00D17084">
              <w:rPr>
                <w:rFonts w:ascii="Verdana" w:hAnsi="Verdana" w:cstheme="minorHAnsi"/>
                <w:b w:val="0"/>
                <w:bCs w:val="0"/>
                <w:sz w:val="20"/>
                <w:szCs w:val="20"/>
              </w:rPr>
              <w:t>Plenary</w:t>
            </w:r>
          </w:p>
          <w:p w14:paraId="35AB538B" w14:textId="77777777" w:rsidR="005A56C0" w:rsidRPr="00D17084" w:rsidRDefault="005A56C0" w:rsidP="002372A9">
            <w:pPr>
              <w:spacing w:line="360" w:lineRule="auto"/>
              <w:rPr>
                <w:rFonts w:ascii="Verdana" w:hAnsi="Verdana" w:cstheme="minorHAnsi"/>
                <w:b w:val="0"/>
                <w:bCs w:val="0"/>
                <w:sz w:val="20"/>
                <w:szCs w:val="20"/>
              </w:rPr>
            </w:pPr>
            <w:r w:rsidRPr="00D17084">
              <w:rPr>
                <w:rFonts w:ascii="Verdana" w:hAnsi="Verdana" w:cstheme="minorHAnsi"/>
                <w:b w:val="0"/>
                <w:bCs w:val="0"/>
                <w:sz w:val="20"/>
                <w:szCs w:val="20"/>
              </w:rPr>
              <w:t>Step 2</w:t>
            </w:r>
          </w:p>
          <w:p w14:paraId="08B0C06F" w14:textId="77777777" w:rsidR="005A56C0" w:rsidRPr="00D17084" w:rsidRDefault="005A56C0" w:rsidP="002372A9">
            <w:pPr>
              <w:spacing w:line="360" w:lineRule="auto"/>
              <w:rPr>
                <w:rFonts w:ascii="Verdana" w:hAnsi="Verdana" w:cstheme="minorHAnsi"/>
                <w:sz w:val="20"/>
                <w:szCs w:val="20"/>
              </w:rPr>
            </w:pPr>
            <w:r w:rsidRPr="00D17084">
              <w:rPr>
                <w:rFonts w:ascii="Verdana" w:hAnsi="Verdana" w:cstheme="minorHAnsi"/>
                <w:sz w:val="20"/>
                <w:szCs w:val="20"/>
              </w:rPr>
              <w:lastRenderedPageBreak/>
              <w:t>15-20 min</w:t>
            </w:r>
          </w:p>
          <w:p w14:paraId="7FD319FE" w14:textId="77777777" w:rsidR="005A56C0" w:rsidRPr="00D17084" w:rsidRDefault="005A56C0" w:rsidP="002372A9">
            <w:pPr>
              <w:spacing w:line="360" w:lineRule="auto"/>
              <w:rPr>
                <w:rFonts w:ascii="Verdana" w:hAnsi="Verdana" w:cstheme="minorHAnsi"/>
                <w:sz w:val="20"/>
                <w:szCs w:val="20"/>
              </w:rPr>
            </w:pPr>
          </w:p>
        </w:tc>
        <w:tc>
          <w:tcPr>
            <w:tcW w:w="2985" w:type="pct"/>
          </w:tcPr>
          <w:p w14:paraId="609923E7" w14:textId="77777777" w:rsidR="005A56C0" w:rsidRPr="00D17084"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
                <w:bCs/>
                <w:i/>
                <w:iCs/>
                <w:sz w:val="20"/>
                <w:szCs w:val="20"/>
              </w:rPr>
            </w:pPr>
            <w:r w:rsidRPr="00D17084">
              <w:rPr>
                <w:rFonts w:ascii="Verdana" w:hAnsi="Verdana" w:cstheme="minorHAnsi"/>
                <w:b/>
                <w:bCs/>
                <w:i/>
                <w:iCs/>
                <w:sz w:val="20"/>
                <w:szCs w:val="20"/>
              </w:rPr>
              <w:lastRenderedPageBreak/>
              <w:t>Formulation of Problem statements</w:t>
            </w:r>
          </w:p>
          <w:p w14:paraId="6E032DDB" w14:textId="77777777" w:rsidR="005A56C0" w:rsidRPr="00D17084"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D17084">
              <w:rPr>
                <w:rFonts w:ascii="Verdana" w:hAnsi="Verdana" w:cstheme="minorHAnsi"/>
                <w:sz w:val="20"/>
                <w:szCs w:val="20"/>
              </w:rPr>
              <w:t>One complex Problem statement can be split into several sub-problem statements</w:t>
            </w:r>
          </w:p>
          <w:p w14:paraId="0B031BB4" w14:textId="77777777" w:rsidR="005A56C0" w:rsidRPr="00D17084"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D17084">
              <w:rPr>
                <w:rFonts w:ascii="Verdana" w:hAnsi="Verdana" w:cstheme="minorHAnsi"/>
                <w:sz w:val="20"/>
                <w:szCs w:val="20"/>
              </w:rPr>
              <w:lastRenderedPageBreak/>
              <w:t>Problem statements are written down in Google-docs document</w:t>
            </w:r>
          </w:p>
          <w:p w14:paraId="114A86A9" w14:textId="77777777" w:rsidR="005A56C0" w:rsidRPr="00D17084"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D17084">
              <w:rPr>
                <w:rFonts w:ascii="Verdana" w:hAnsi="Verdana" w:cstheme="minorHAnsi"/>
                <w:b/>
                <w:bCs/>
                <w:sz w:val="20"/>
                <w:szCs w:val="20"/>
              </w:rPr>
              <w:t>Online:</w:t>
            </w:r>
            <w:r w:rsidRPr="00D17084">
              <w:rPr>
                <w:rFonts w:ascii="Verdana" w:hAnsi="Verdana" w:cstheme="minorHAnsi"/>
                <w:sz w:val="20"/>
                <w:szCs w:val="20"/>
              </w:rPr>
              <w:t xml:space="preserve"> scribe can show the problem statements by sharing screen </w:t>
            </w:r>
          </w:p>
          <w:p w14:paraId="731CB2B2" w14:textId="77777777" w:rsidR="005A56C0" w:rsidRPr="00D17084"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D17084">
              <w:rPr>
                <w:rFonts w:ascii="Verdana" w:hAnsi="Verdana" w:cstheme="minorHAnsi"/>
                <w:b/>
                <w:bCs/>
                <w:sz w:val="20"/>
                <w:szCs w:val="20"/>
              </w:rPr>
              <w:t xml:space="preserve">Face to Face: </w:t>
            </w:r>
            <w:r w:rsidRPr="00D17084">
              <w:rPr>
                <w:rFonts w:ascii="Verdana" w:hAnsi="Verdana" w:cstheme="minorHAnsi"/>
                <w:sz w:val="20"/>
                <w:szCs w:val="20"/>
              </w:rPr>
              <w:t>scribe can show the problem statements by connecting the laptop to the white board or use whiteboard to write</w:t>
            </w:r>
          </w:p>
          <w:p w14:paraId="2F00446F" w14:textId="77777777" w:rsidR="005A56C0" w:rsidRPr="00D17084"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c>
          <w:tcPr>
            <w:tcW w:w="1435" w:type="pct"/>
          </w:tcPr>
          <w:p w14:paraId="384E3436" w14:textId="77777777" w:rsidR="005A56C0" w:rsidRPr="00D17084"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Cs/>
                <w:sz w:val="20"/>
                <w:szCs w:val="20"/>
              </w:rPr>
            </w:pPr>
            <w:r w:rsidRPr="00D17084">
              <w:rPr>
                <w:rFonts w:ascii="Verdana" w:hAnsi="Verdana" w:cstheme="minorHAnsi"/>
                <w:sz w:val="20"/>
                <w:szCs w:val="20"/>
              </w:rPr>
              <w:lastRenderedPageBreak/>
              <w:t xml:space="preserve">Tutor may choose to switch of his/her camera at some point to promote </w:t>
            </w:r>
            <w:r w:rsidRPr="00D17084">
              <w:rPr>
                <w:rFonts w:ascii="Verdana" w:hAnsi="Verdana" w:cstheme="minorHAnsi"/>
                <w:sz w:val="20"/>
                <w:szCs w:val="20"/>
              </w:rPr>
              <w:lastRenderedPageBreak/>
              <w:t>self-reliance of the students during the discus</w:t>
            </w:r>
          </w:p>
          <w:p w14:paraId="2B35C5F3" w14:textId="77777777" w:rsidR="005A56C0" w:rsidRPr="00D17084"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r>
      <w:tr w:rsidR="005A56C0" w:rsidRPr="00D17084" w14:paraId="658E827F" w14:textId="77777777" w:rsidTr="005A5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 w:type="pct"/>
          </w:tcPr>
          <w:p w14:paraId="620BE75E" w14:textId="77777777" w:rsidR="005A56C0" w:rsidRPr="00D17084" w:rsidRDefault="005A56C0" w:rsidP="002372A9">
            <w:pPr>
              <w:spacing w:line="360" w:lineRule="auto"/>
              <w:rPr>
                <w:rFonts w:ascii="Verdana" w:hAnsi="Verdana" w:cstheme="minorHAnsi"/>
                <w:b w:val="0"/>
                <w:bCs w:val="0"/>
                <w:sz w:val="20"/>
                <w:szCs w:val="20"/>
              </w:rPr>
            </w:pPr>
            <w:r w:rsidRPr="00D17084">
              <w:rPr>
                <w:rFonts w:ascii="Verdana" w:hAnsi="Verdana" w:cstheme="minorHAnsi"/>
                <w:b w:val="0"/>
                <w:bCs w:val="0"/>
                <w:sz w:val="20"/>
                <w:szCs w:val="20"/>
              </w:rPr>
              <w:t>Sub-groups</w:t>
            </w:r>
          </w:p>
          <w:p w14:paraId="7DB7F4E9" w14:textId="77777777" w:rsidR="005A56C0" w:rsidRPr="00D17084" w:rsidRDefault="005A56C0" w:rsidP="002372A9">
            <w:pPr>
              <w:spacing w:line="360" w:lineRule="auto"/>
              <w:rPr>
                <w:rFonts w:ascii="Verdana" w:hAnsi="Verdana" w:cstheme="minorHAnsi"/>
                <w:b w:val="0"/>
                <w:bCs w:val="0"/>
                <w:sz w:val="20"/>
                <w:szCs w:val="20"/>
              </w:rPr>
            </w:pPr>
            <w:r w:rsidRPr="00D17084">
              <w:rPr>
                <w:rFonts w:ascii="Verdana" w:hAnsi="Verdana" w:cstheme="minorHAnsi"/>
                <w:b w:val="0"/>
                <w:bCs w:val="0"/>
                <w:sz w:val="20"/>
                <w:szCs w:val="20"/>
              </w:rPr>
              <w:t>Step 3</w:t>
            </w:r>
          </w:p>
          <w:p w14:paraId="153B80D7" w14:textId="77777777" w:rsidR="005A56C0" w:rsidRPr="00D17084" w:rsidRDefault="005A56C0" w:rsidP="002372A9">
            <w:pPr>
              <w:spacing w:line="360" w:lineRule="auto"/>
              <w:rPr>
                <w:rFonts w:ascii="Verdana" w:hAnsi="Verdana" w:cstheme="minorHAnsi"/>
                <w:sz w:val="20"/>
                <w:szCs w:val="20"/>
              </w:rPr>
            </w:pPr>
            <w:r w:rsidRPr="00D17084">
              <w:rPr>
                <w:rFonts w:ascii="Verdana" w:hAnsi="Verdana" w:cstheme="minorHAnsi"/>
                <w:sz w:val="20"/>
                <w:szCs w:val="20"/>
              </w:rPr>
              <w:t>20-35 min</w:t>
            </w:r>
          </w:p>
          <w:p w14:paraId="26CA64B1" w14:textId="77777777" w:rsidR="005A56C0" w:rsidRPr="00D17084" w:rsidRDefault="005A56C0" w:rsidP="002372A9">
            <w:pPr>
              <w:spacing w:line="360" w:lineRule="auto"/>
              <w:rPr>
                <w:rFonts w:ascii="Verdana" w:hAnsi="Verdana" w:cstheme="minorHAnsi"/>
                <w:sz w:val="20"/>
                <w:szCs w:val="20"/>
              </w:rPr>
            </w:pPr>
          </w:p>
        </w:tc>
        <w:tc>
          <w:tcPr>
            <w:tcW w:w="2985" w:type="pct"/>
          </w:tcPr>
          <w:p w14:paraId="3D8590B3" w14:textId="77777777" w:rsidR="005A56C0" w:rsidRPr="00D17084" w:rsidRDefault="005A56C0" w:rsidP="002372A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b/>
                <w:bCs/>
                <w:i/>
                <w:iCs/>
                <w:sz w:val="20"/>
                <w:szCs w:val="20"/>
              </w:rPr>
            </w:pPr>
            <w:r w:rsidRPr="00D17084">
              <w:rPr>
                <w:rFonts w:ascii="Verdana" w:hAnsi="Verdana" w:cstheme="minorHAnsi"/>
                <w:b/>
                <w:bCs/>
                <w:i/>
                <w:iCs/>
                <w:sz w:val="20"/>
                <w:szCs w:val="20"/>
              </w:rPr>
              <w:t>Brainstorm, Cluster, Suggestions for learning goals</w:t>
            </w:r>
          </w:p>
          <w:p w14:paraId="480CF7EC" w14:textId="77777777" w:rsidR="005A56C0" w:rsidRPr="00D17084" w:rsidRDefault="005A56C0" w:rsidP="002372A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D17084">
              <w:rPr>
                <w:rFonts w:ascii="Verdana" w:hAnsi="Verdana" w:cstheme="minorHAnsi"/>
                <w:b/>
                <w:sz w:val="20"/>
                <w:szCs w:val="20"/>
              </w:rPr>
              <w:t>Face to face</w:t>
            </w:r>
            <w:r w:rsidRPr="00D17084">
              <w:rPr>
                <w:rFonts w:ascii="Verdana" w:hAnsi="Verdana" w:cstheme="minorHAnsi"/>
                <w:bCs/>
                <w:sz w:val="20"/>
                <w:szCs w:val="20"/>
              </w:rPr>
              <w:t xml:space="preserve">: Tutor divides students in subgroups of 3-4 students. </w:t>
            </w:r>
            <w:r w:rsidRPr="00D17084">
              <w:rPr>
                <w:rFonts w:ascii="Verdana" w:hAnsi="Verdana" w:cstheme="minorHAnsi"/>
                <w:sz w:val="20"/>
                <w:szCs w:val="20"/>
              </w:rPr>
              <w:t xml:space="preserve"> This is to intensify the discussion and get every student involved. In the case of multiple problem statements, splitting up may make the process more efficient.</w:t>
            </w:r>
          </w:p>
          <w:p w14:paraId="348FEADB" w14:textId="229142F8" w:rsidR="005A56C0" w:rsidRPr="00D17084" w:rsidRDefault="005A56C0" w:rsidP="002372A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bCs/>
                <w:sz w:val="20"/>
                <w:szCs w:val="20"/>
              </w:rPr>
            </w:pPr>
          </w:p>
          <w:p w14:paraId="39C2E26F" w14:textId="24226133" w:rsidR="00C6362A" w:rsidRPr="00D17084" w:rsidRDefault="00C6362A" w:rsidP="002372A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bCs/>
                <w:sz w:val="20"/>
                <w:szCs w:val="20"/>
              </w:rPr>
            </w:pPr>
            <w:r w:rsidRPr="00D17084">
              <w:rPr>
                <w:rFonts w:ascii="Verdana" w:hAnsi="Verdana" w:cstheme="minorHAnsi"/>
                <w:bCs/>
                <w:sz w:val="20"/>
                <w:szCs w:val="20"/>
              </w:rPr>
              <w:t xml:space="preserve">If you have </w:t>
            </w:r>
            <w:proofErr w:type="gramStart"/>
            <w:r w:rsidRPr="00D17084">
              <w:rPr>
                <w:rFonts w:ascii="Verdana" w:hAnsi="Verdana" w:cstheme="minorHAnsi"/>
                <w:bCs/>
                <w:sz w:val="20"/>
                <w:szCs w:val="20"/>
              </w:rPr>
              <w:t>time</w:t>
            </w:r>
            <w:proofErr w:type="gramEnd"/>
            <w:r w:rsidRPr="00D17084">
              <w:rPr>
                <w:rFonts w:ascii="Verdana" w:hAnsi="Verdana" w:cstheme="minorHAnsi"/>
                <w:bCs/>
                <w:sz w:val="20"/>
                <w:szCs w:val="20"/>
              </w:rPr>
              <w:t xml:space="preserve"> you can work in subgroups seen below. Otherwise keep the brainstorm short, make sure you have enough time for post discussion </w:t>
            </w:r>
          </w:p>
          <w:p w14:paraId="1031B066" w14:textId="77777777" w:rsidR="005A56C0" w:rsidRPr="00D17084" w:rsidRDefault="005A56C0" w:rsidP="002372A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bCs/>
                <w:sz w:val="20"/>
                <w:szCs w:val="20"/>
              </w:rPr>
            </w:pPr>
            <w:r w:rsidRPr="00D17084">
              <w:rPr>
                <w:rFonts w:ascii="Verdana" w:hAnsi="Verdana" w:cstheme="minorHAnsi"/>
                <w:b/>
                <w:sz w:val="20"/>
                <w:szCs w:val="20"/>
              </w:rPr>
              <w:t>Online:</w:t>
            </w:r>
            <w:r w:rsidRPr="00D17084">
              <w:rPr>
                <w:rFonts w:ascii="Verdana" w:hAnsi="Verdana" w:cstheme="minorHAnsi"/>
                <w:bCs/>
                <w:sz w:val="20"/>
                <w:szCs w:val="20"/>
              </w:rPr>
              <w:t xml:space="preserve"> Tutor divide students in subgroup in breakout rooms of 3-4 students. </w:t>
            </w:r>
          </w:p>
          <w:p w14:paraId="5D48EE8D" w14:textId="77777777" w:rsidR="005A56C0" w:rsidRPr="00D17084" w:rsidRDefault="005A56C0" w:rsidP="002372A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bCs/>
                <w:sz w:val="20"/>
                <w:szCs w:val="20"/>
              </w:rPr>
            </w:pPr>
            <w:r w:rsidRPr="00D17084">
              <w:rPr>
                <w:rFonts w:ascii="Verdana" w:hAnsi="Verdana" w:cstheme="minorHAnsi"/>
                <w:bCs/>
                <w:sz w:val="20"/>
                <w:szCs w:val="20"/>
              </w:rPr>
              <w:t>Each subgroup takes one part of problem statement. In case of one problem statement only, all subgroups take the same problem statement.</w:t>
            </w:r>
          </w:p>
          <w:p w14:paraId="51F48B96" w14:textId="77777777" w:rsidR="005A56C0" w:rsidRPr="00D17084" w:rsidRDefault="005A56C0" w:rsidP="002372A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bCs/>
                <w:sz w:val="20"/>
                <w:szCs w:val="20"/>
              </w:rPr>
            </w:pPr>
            <w:r w:rsidRPr="00D17084">
              <w:rPr>
                <w:rFonts w:ascii="Verdana" w:hAnsi="Verdana" w:cstheme="minorHAnsi"/>
                <w:bCs/>
                <w:sz w:val="20"/>
                <w:szCs w:val="20"/>
              </w:rPr>
              <w:t>In subgroups:</w:t>
            </w:r>
          </w:p>
          <w:p w14:paraId="2D9BD6B4" w14:textId="77777777" w:rsidR="005A56C0" w:rsidRPr="00D17084" w:rsidRDefault="005A56C0" w:rsidP="002372A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bCs/>
                <w:sz w:val="20"/>
                <w:szCs w:val="20"/>
              </w:rPr>
            </w:pPr>
            <w:r w:rsidRPr="00D17084">
              <w:rPr>
                <w:rFonts w:ascii="Verdana" w:hAnsi="Verdana" w:cstheme="minorHAnsi"/>
                <w:bCs/>
                <w:sz w:val="20"/>
                <w:szCs w:val="20"/>
              </w:rPr>
              <w:t xml:space="preserve">A scribe for the subgroup is appointed, he / she makes notes in Word / </w:t>
            </w:r>
            <w:r w:rsidRPr="00D17084">
              <w:rPr>
                <w:rFonts w:ascii="Verdana" w:hAnsi="Verdana" w:cstheme="minorHAnsi"/>
                <w:sz w:val="20"/>
                <w:szCs w:val="20"/>
              </w:rPr>
              <w:t>(PowerPoint works well for making concept maps and the like)</w:t>
            </w:r>
            <w:r w:rsidRPr="00D17084">
              <w:rPr>
                <w:rFonts w:ascii="Verdana" w:hAnsi="Verdana" w:cstheme="minorHAnsi"/>
                <w:bCs/>
                <w:sz w:val="20"/>
                <w:szCs w:val="20"/>
              </w:rPr>
              <w:t xml:space="preserve">, which can be shared later in the plenary group </w:t>
            </w:r>
            <w:proofErr w:type="gramStart"/>
            <w:r w:rsidRPr="00D17084">
              <w:rPr>
                <w:rFonts w:ascii="Verdana" w:hAnsi="Verdana" w:cstheme="minorHAnsi"/>
                <w:bCs/>
                <w:sz w:val="20"/>
                <w:szCs w:val="20"/>
              </w:rPr>
              <w:t>and also</w:t>
            </w:r>
            <w:proofErr w:type="gramEnd"/>
            <w:r w:rsidRPr="00D17084">
              <w:rPr>
                <w:rFonts w:ascii="Verdana" w:hAnsi="Verdana" w:cstheme="minorHAnsi"/>
                <w:bCs/>
                <w:sz w:val="20"/>
                <w:szCs w:val="20"/>
              </w:rPr>
              <w:t xml:space="preserve"> can be uploaded in google drive.</w:t>
            </w:r>
          </w:p>
          <w:p w14:paraId="4E888FBB" w14:textId="77777777" w:rsidR="005A56C0" w:rsidRPr="00D17084" w:rsidRDefault="005A56C0" w:rsidP="002372A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bCs/>
                <w:sz w:val="20"/>
                <w:szCs w:val="20"/>
              </w:rPr>
            </w:pPr>
            <w:r w:rsidRPr="00D17084">
              <w:rPr>
                <w:rFonts w:ascii="Verdana" w:hAnsi="Verdana" w:cstheme="minorHAnsi"/>
                <w:bCs/>
                <w:sz w:val="20"/>
                <w:szCs w:val="20"/>
              </w:rPr>
              <w:t xml:space="preserve">In </w:t>
            </w:r>
            <w:proofErr w:type="gramStart"/>
            <w:r w:rsidRPr="00D17084">
              <w:rPr>
                <w:rFonts w:ascii="Verdana" w:hAnsi="Verdana" w:cstheme="minorHAnsi"/>
                <w:bCs/>
                <w:sz w:val="20"/>
                <w:szCs w:val="20"/>
              </w:rPr>
              <w:t>subgroup</w:t>
            </w:r>
            <w:proofErr w:type="gramEnd"/>
            <w:r w:rsidRPr="00D17084">
              <w:rPr>
                <w:rFonts w:ascii="Verdana" w:hAnsi="Verdana" w:cstheme="minorHAnsi"/>
                <w:bCs/>
                <w:sz w:val="20"/>
                <w:szCs w:val="20"/>
              </w:rPr>
              <w:t xml:space="preserve"> students brainstorm about their problem statement, discuss how output of brainstorm can be integrated and clustered and formulate a concept learning goal.</w:t>
            </w:r>
          </w:p>
          <w:p w14:paraId="67FED8B1" w14:textId="77777777" w:rsidR="005A56C0" w:rsidRPr="00D17084" w:rsidRDefault="005A56C0" w:rsidP="002372A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c>
          <w:tcPr>
            <w:tcW w:w="1435" w:type="pct"/>
          </w:tcPr>
          <w:p w14:paraId="36CBDD63" w14:textId="5F34B28D" w:rsidR="005A56C0" w:rsidRPr="00D17084" w:rsidRDefault="005A56C0" w:rsidP="002372A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bCs/>
                <w:sz w:val="20"/>
                <w:szCs w:val="20"/>
              </w:rPr>
            </w:pPr>
            <w:r w:rsidRPr="00D17084">
              <w:rPr>
                <w:rFonts w:ascii="Verdana" w:hAnsi="Verdana" w:cstheme="minorHAnsi"/>
                <w:b/>
                <w:sz w:val="20"/>
                <w:szCs w:val="20"/>
              </w:rPr>
              <w:t>online</w:t>
            </w:r>
            <w:r w:rsidRPr="00D17084">
              <w:rPr>
                <w:rFonts w:ascii="Verdana" w:hAnsi="Verdana" w:cstheme="minorHAnsi"/>
                <w:bCs/>
                <w:sz w:val="20"/>
                <w:szCs w:val="20"/>
              </w:rPr>
              <w:t xml:space="preserve">: </w:t>
            </w:r>
            <w:r w:rsidR="00C6362A" w:rsidRPr="00D17084">
              <w:rPr>
                <w:rFonts w:ascii="Verdana" w:hAnsi="Verdana" w:cstheme="minorHAnsi"/>
                <w:bCs/>
                <w:sz w:val="20"/>
                <w:szCs w:val="20"/>
              </w:rPr>
              <w:t>Optional: create</w:t>
            </w:r>
            <w:r w:rsidRPr="00D17084">
              <w:rPr>
                <w:rFonts w:ascii="Verdana" w:hAnsi="Verdana" w:cstheme="minorHAnsi"/>
                <w:bCs/>
                <w:sz w:val="20"/>
                <w:szCs w:val="20"/>
              </w:rPr>
              <w:t>3 breakout rooms with 3-4 students in each break room, “walk around” Change composition of students in breakrooms every meeting so students meet all other students in breakout rooms. Stimulate Brainstorm, Clustering, and ideas for learning goals. Stimulate   a subgroup scribe to take notes in Word or another program which can be presented easily</w:t>
            </w:r>
          </w:p>
          <w:p w14:paraId="45F8E5B2" w14:textId="77777777" w:rsidR="005A56C0" w:rsidRPr="00D17084" w:rsidRDefault="005A56C0" w:rsidP="002372A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D17084">
              <w:rPr>
                <w:rFonts w:ascii="Verdana" w:hAnsi="Verdana" w:cstheme="minorHAnsi"/>
                <w:b/>
                <w:sz w:val="20"/>
                <w:szCs w:val="20"/>
              </w:rPr>
              <w:t>Face to face</w:t>
            </w:r>
            <w:r w:rsidRPr="00D17084">
              <w:rPr>
                <w:rFonts w:ascii="Verdana" w:hAnsi="Verdana" w:cstheme="minorHAnsi"/>
                <w:bCs/>
                <w:sz w:val="20"/>
                <w:szCs w:val="20"/>
              </w:rPr>
              <w:t xml:space="preserve">: Split students in subgroups of 3-4 students and walk </w:t>
            </w:r>
            <w:proofErr w:type="gramStart"/>
            <w:r w:rsidRPr="00D17084">
              <w:rPr>
                <w:rFonts w:ascii="Verdana" w:hAnsi="Verdana" w:cstheme="minorHAnsi"/>
                <w:bCs/>
                <w:sz w:val="20"/>
                <w:szCs w:val="20"/>
              </w:rPr>
              <w:t>around:</w:t>
            </w:r>
            <w:proofErr w:type="gramEnd"/>
            <w:r w:rsidRPr="00D17084">
              <w:rPr>
                <w:rFonts w:ascii="Verdana" w:hAnsi="Verdana" w:cstheme="minorHAnsi"/>
                <w:bCs/>
                <w:sz w:val="20"/>
                <w:szCs w:val="20"/>
              </w:rPr>
              <w:t xml:space="preserve"> Stimulate Brainstorm, Clustering, and ideas for learning goals. Stimulate   a subgroup scribe to take notes in Word or another program that can be presented easily </w:t>
            </w:r>
            <w:r w:rsidRPr="00D17084">
              <w:rPr>
                <w:rFonts w:ascii="Verdana" w:hAnsi="Verdana" w:cstheme="minorHAnsi"/>
                <w:sz w:val="20"/>
                <w:szCs w:val="20"/>
              </w:rPr>
              <w:t>and students prefer/are familiar with</w:t>
            </w:r>
          </w:p>
          <w:p w14:paraId="7890C97C" w14:textId="77777777" w:rsidR="005A56C0" w:rsidRPr="00D17084" w:rsidRDefault="005A56C0" w:rsidP="002372A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D17084">
              <w:rPr>
                <w:rFonts w:ascii="Verdana" w:hAnsi="Verdana" w:cstheme="minorHAnsi"/>
                <w:sz w:val="20"/>
                <w:szCs w:val="20"/>
              </w:rPr>
              <w:lastRenderedPageBreak/>
              <w:t xml:space="preserve"> (PowerPoint works well for making concept maps and the like)</w:t>
            </w:r>
          </w:p>
        </w:tc>
      </w:tr>
      <w:tr w:rsidR="005A56C0" w:rsidRPr="00D17084" w14:paraId="6252E279" w14:textId="77777777" w:rsidTr="005A56C0">
        <w:tc>
          <w:tcPr>
            <w:cnfStyle w:val="001000000000" w:firstRow="0" w:lastRow="0" w:firstColumn="1" w:lastColumn="0" w:oddVBand="0" w:evenVBand="0" w:oddHBand="0" w:evenHBand="0" w:firstRowFirstColumn="0" w:firstRowLastColumn="0" w:lastRowFirstColumn="0" w:lastRowLastColumn="0"/>
            <w:tcW w:w="580" w:type="pct"/>
          </w:tcPr>
          <w:p w14:paraId="27312412" w14:textId="77777777" w:rsidR="005A56C0" w:rsidRPr="00D17084" w:rsidRDefault="005A56C0" w:rsidP="002372A9">
            <w:pPr>
              <w:spacing w:line="360" w:lineRule="auto"/>
              <w:rPr>
                <w:rFonts w:ascii="Verdana" w:hAnsi="Verdana" w:cstheme="minorHAnsi"/>
                <w:b w:val="0"/>
                <w:bCs w:val="0"/>
                <w:sz w:val="20"/>
                <w:szCs w:val="20"/>
              </w:rPr>
            </w:pPr>
            <w:r w:rsidRPr="00D17084">
              <w:rPr>
                <w:rFonts w:ascii="Verdana" w:hAnsi="Verdana" w:cstheme="minorHAnsi"/>
                <w:b w:val="0"/>
                <w:bCs w:val="0"/>
                <w:sz w:val="20"/>
                <w:szCs w:val="20"/>
              </w:rPr>
              <w:t xml:space="preserve">Plenary </w:t>
            </w:r>
          </w:p>
          <w:p w14:paraId="23418987" w14:textId="77777777" w:rsidR="005A56C0" w:rsidRPr="00D17084" w:rsidRDefault="005A56C0" w:rsidP="002372A9">
            <w:pPr>
              <w:spacing w:line="360" w:lineRule="auto"/>
              <w:rPr>
                <w:rFonts w:ascii="Verdana" w:hAnsi="Verdana" w:cstheme="minorHAnsi"/>
                <w:b w:val="0"/>
                <w:bCs w:val="0"/>
                <w:sz w:val="20"/>
                <w:szCs w:val="20"/>
              </w:rPr>
            </w:pPr>
            <w:r w:rsidRPr="00D17084">
              <w:rPr>
                <w:rFonts w:ascii="Verdana" w:hAnsi="Verdana" w:cstheme="minorHAnsi"/>
                <w:b w:val="0"/>
                <w:bCs w:val="0"/>
                <w:sz w:val="20"/>
                <w:szCs w:val="20"/>
              </w:rPr>
              <w:t xml:space="preserve">Step 4 </w:t>
            </w:r>
          </w:p>
          <w:p w14:paraId="2445C25B" w14:textId="77777777" w:rsidR="005A56C0" w:rsidRPr="00D17084" w:rsidRDefault="005A56C0" w:rsidP="002372A9">
            <w:pPr>
              <w:spacing w:line="360" w:lineRule="auto"/>
              <w:rPr>
                <w:rFonts w:ascii="Verdana" w:hAnsi="Verdana" w:cstheme="minorHAnsi"/>
                <w:sz w:val="20"/>
                <w:szCs w:val="20"/>
              </w:rPr>
            </w:pPr>
            <w:r w:rsidRPr="00D17084">
              <w:rPr>
                <w:rFonts w:ascii="Verdana" w:hAnsi="Verdana" w:cstheme="minorHAnsi"/>
                <w:sz w:val="20"/>
                <w:szCs w:val="20"/>
              </w:rPr>
              <w:t>35 -45 min</w:t>
            </w:r>
          </w:p>
          <w:p w14:paraId="233DED62" w14:textId="77777777" w:rsidR="005A56C0" w:rsidRPr="00D17084" w:rsidRDefault="005A56C0" w:rsidP="002372A9">
            <w:pPr>
              <w:spacing w:line="360" w:lineRule="auto"/>
              <w:rPr>
                <w:rFonts w:ascii="Verdana" w:hAnsi="Verdana" w:cstheme="minorHAnsi"/>
                <w:sz w:val="20"/>
                <w:szCs w:val="20"/>
              </w:rPr>
            </w:pPr>
          </w:p>
          <w:p w14:paraId="19C897A7" w14:textId="77777777" w:rsidR="005A56C0" w:rsidRPr="00D17084" w:rsidRDefault="005A56C0" w:rsidP="002372A9">
            <w:pPr>
              <w:spacing w:line="360" w:lineRule="auto"/>
              <w:rPr>
                <w:rFonts w:ascii="Verdana" w:hAnsi="Verdana" w:cstheme="minorHAnsi"/>
                <w:sz w:val="20"/>
                <w:szCs w:val="20"/>
              </w:rPr>
            </w:pPr>
          </w:p>
        </w:tc>
        <w:tc>
          <w:tcPr>
            <w:tcW w:w="2985" w:type="pct"/>
          </w:tcPr>
          <w:p w14:paraId="3F6EAD59" w14:textId="77777777" w:rsidR="005A56C0" w:rsidRPr="00D17084"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
                <w:bCs/>
                <w:i/>
                <w:iCs/>
                <w:sz w:val="20"/>
                <w:szCs w:val="20"/>
              </w:rPr>
            </w:pPr>
            <w:r w:rsidRPr="00D17084">
              <w:rPr>
                <w:rFonts w:ascii="Verdana" w:hAnsi="Verdana" w:cstheme="minorHAnsi"/>
                <w:b/>
                <w:bCs/>
                <w:i/>
                <w:iCs/>
                <w:sz w:val="20"/>
                <w:szCs w:val="20"/>
              </w:rPr>
              <w:t>Exchange and discussion</w:t>
            </w:r>
          </w:p>
          <w:p w14:paraId="3582037A" w14:textId="2C0784BA" w:rsidR="00C6362A" w:rsidRPr="00D17084" w:rsidRDefault="00C6362A"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
                <w:sz w:val="20"/>
                <w:szCs w:val="20"/>
              </w:rPr>
            </w:pPr>
            <w:r w:rsidRPr="00D17084">
              <w:rPr>
                <w:rFonts w:ascii="Verdana" w:hAnsi="Verdana" w:cstheme="minorHAnsi"/>
                <w:b/>
                <w:sz w:val="20"/>
                <w:szCs w:val="20"/>
              </w:rPr>
              <w:t xml:space="preserve">If you have work in </w:t>
            </w:r>
            <w:r w:rsidR="00005456" w:rsidRPr="00D17084">
              <w:rPr>
                <w:rFonts w:ascii="Verdana" w:hAnsi="Verdana" w:cstheme="minorHAnsi"/>
                <w:b/>
                <w:sz w:val="20"/>
                <w:szCs w:val="20"/>
              </w:rPr>
              <w:t>subgroups,</w:t>
            </w:r>
            <w:r w:rsidRPr="00D17084">
              <w:rPr>
                <w:rFonts w:ascii="Verdana" w:hAnsi="Verdana" w:cstheme="minorHAnsi"/>
                <w:b/>
                <w:sz w:val="20"/>
                <w:szCs w:val="20"/>
              </w:rPr>
              <w:t xml:space="preserve"> then”</w:t>
            </w:r>
          </w:p>
          <w:p w14:paraId="13FCF458" w14:textId="4542FA1D" w:rsidR="005A56C0" w:rsidRPr="00D17084"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Cs/>
                <w:sz w:val="20"/>
                <w:szCs w:val="20"/>
              </w:rPr>
            </w:pPr>
            <w:r w:rsidRPr="00D17084">
              <w:rPr>
                <w:rFonts w:ascii="Verdana" w:hAnsi="Verdana" w:cstheme="minorHAnsi"/>
                <w:b/>
                <w:sz w:val="20"/>
                <w:szCs w:val="20"/>
              </w:rPr>
              <w:t xml:space="preserve">Online and </w:t>
            </w:r>
            <w:proofErr w:type="gramStart"/>
            <w:r w:rsidRPr="00D17084">
              <w:rPr>
                <w:rFonts w:ascii="Verdana" w:hAnsi="Verdana" w:cstheme="minorHAnsi"/>
                <w:b/>
                <w:sz w:val="20"/>
                <w:szCs w:val="20"/>
              </w:rPr>
              <w:t>face to face</w:t>
            </w:r>
            <w:proofErr w:type="gramEnd"/>
            <w:r w:rsidRPr="00D17084">
              <w:rPr>
                <w:rFonts w:ascii="Verdana" w:hAnsi="Verdana" w:cstheme="minorHAnsi"/>
                <w:bCs/>
                <w:sz w:val="20"/>
                <w:szCs w:val="20"/>
              </w:rPr>
              <w:t xml:space="preserve">: chair invites each subgroup to </w:t>
            </w:r>
            <w:r w:rsidRPr="00D17084">
              <w:rPr>
                <w:rFonts w:ascii="Verdana" w:hAnsi="Verdana" w:cstheme="minorHAnsi"/>
                <w:b/>
                <w:bCs/>
                <w:sz w:val="20"/>
                <w:szCs w:val="20"/>
              </w:rPr>
              <w:t>briefly</w:t>
            </w:r>
            <w:r w:rsidRPr="00D17084">
              <w:rPr>
                <w:rFonts w:ascii="Verdana" w:hAnsi="Verdana" w:cstheme="minorHAnsi"/>
                <w:bCs/>
                <w:sz w:val="20"/>
                <w:szCs w:val="20"/>
              </w:rPr>
              <w:t xml:space="preserve"> present their notes by share screen: one member of subgroup presents.</w:t>
            </w:r>
          </w:p>
          <w:p w14:paraId="6A36929B" w14:textId="77777777" w:rsidR="005A56C0" w:rsidRPr="00D17084"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Cs/>
                <w:sz w:val="20"/>
                <w:szCs w:val="20"/>
              </w:rPr>
            </w:pPr>
            <w:r w:rsidRPr="00D17084">
              <w:rPr>
                <w:rFonts w:ascii="Verdana" w:hAnsi="Verdana" w:cstheme="minorHAnsi"/>
                <w:bCs/>
                <w:sz w:val="20"/>
                <w:szCs w:val="20"/>
              </w:rPr>
              <w:t>Concept learning goals are written down by scribe of plenary group</w:t>
            </w:r>
          </w:p>
          <w:p w14:paraId="4AA33ED1" w14:textId="77777777" w:rsidR="005A56C0" w:rsidRPr="00D17084"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Cs/>
                <w:sz w:val="20"/>
                <w:szCs w:val="20"/>
              </w:rPr>
            </w:pPr>
            <w:r w:rsidRPr="00D17084">
              <w:rPr>
                <w:rFonts w:ascii="Verdana" w:hAnsi="Verdana" w:cstheme="minorHAnsi"/>
                <w:bCs/>
                <w:sz w:val="20"/>
                <w:szCs w:val="20"/>
              </w:rPr>
              <w:t>Scribe of subgroup uploads his notes in google drive</w:t>
            </w:r>
          </w:p>
          <w:p w14:paraId="73ADB116" w14:textId="77777777" w:rsidR="005A56C0" w:rsidRPr="00D17084"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Cs/>
                <w:sz w:val="20"/>
                <w:szCs w:val="20"/>
              </w:rPr>
            </w:pPr>
            <w:r w:rsidRPr="00D17084">
              <w:rPr>
                <w:rFonts w:ascii="Verdana" w:hAnsi="Verdana" w:cstheme="minorHAnsi"/>
                <w:bCs/>
                <w:sz w:val="20"/>
                <w:szCs w:val="20"/>
              </w:rPr>
              <w:t>Relation and integration with other sub problem statements and other presentations is discussed</w:t>
            </w:r>
          </w:p>
          <w:p w14:paraId="696F9F09" w14:textId="77777777" w:rsidR="005A56C0" w:rsidRPr="00D17084"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c>
          <w:tcPr>
            <w:tcW w:w="1435" w:type="pct"/>
          </w:tcPr>
          <w:p w14:paraId="7A351AD2" w14:textId="77777777" w:rsidR="005A56C0" w:rsidRPr="00D17084"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r>
      <w:tr w:rsidR="005A56C0" w:rsidRPr="00D17084" w14:paraId="6EE40D33" w14:textId="77777777" w:rsidTr="005A5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 w:type="pct"/>
          </w:tcPr>
          <w:p w14:paraId="20C72349" w14:textId="77777777" w:rsidR="005A56C0" w:rsidRPr="00D17084" w:rsidRDefault="005A56C0" w:rsidP="002372A9">
            <w:pPr>
              <w:spacing w:line="360" w:lineRule="auto"/>
              <w:rPr>
                <w:rFonts w:ascii="Verdana" w:hAnsi="Verdana" w:cstheme="minorHAnsi"/>
                <w:b w:val="0"/>
                <w:bCs w:val="0"/>
                <w:sz w:val="20"/>
                <w:szCs w:val="20"/>
              </w:rPr>
            </w:pPr>
            <w:r w:rsidRPr="00D17084">
              <w:rPr>
                <w:rFonts w:ascii="Verdana" w:hAnsi="Verdana" w:cstheme="minorHAnsi"/>
                <w:b w:val="0"/>
                <w:bCs w:val="0"/>
                <w:sz w:val="20"/>
                <w:szCs w:val="20"/>
              </w:rPr>
              <w:t xml:space="preserve">Plenary </w:t>
            </w:r>
          </w:p>
          <w:p w14:paraId="12A16D81" w14:textId="77777777" w:rsidR="005A56C0" w:rsidRPr="00D17084" w:rsidRDefault="005A56C0" w:rsidP="002372A9">
            <w:pPr>
              <w:spacing w:line="360" w:lineRule="auto"/>
              <w:rPr>
                <w:rFonts w:ascii="Verdana" w:hAnsi="Verdana" w:cstheme="minorHAnsi"/>
                <w:b w:val="0"/>
                <w:bCs w:val="0"/>
                <w:sz w:val="20"/>
                <w:szCs w:val="20"/>
              </w:rPr>
            </w:pPr>
            <w:r w:rsidRPr="00D17084">
              <w:rPr>
                <w:rFonts w:ascii="Verdana" w:hAnsi="Verdana" w:cstheme="minorHAnsi"/>
                <w:b w:val="0"/>
                <w:bCs w:val="0"/>
                <w:sz w:val="20"/>
                <w:szCs w:val="20"/>
              </w:rPr>
              <w:t>Step 5</w:t>
            </w:r>
          </w:p>
          <w:p w14:paraId="55F2BA5D" w14:textId="77777777" w:rsidR="005A56C0" w:rsidRPr="00D17084" w:rsidRDefault="005A56C0" w:rsidP="002372A9">
            <w:pPr>
              <w:spacing w:line="360" w:lineRule="auto"/>
              <w:rPr>
                <w:rFonts w:ascii="Verdana" w:hAnsi="Verdana" w:cstheme="minorHAnsi"/>
                <w:sz w:val="20"/>
                <w:szCs w:val="20"/>
              </w:rPr>
            </w:pPr>
            <w:r w:rsidRPr="00D17084">
              <w:rPr>
                <w:rFonts w:ascii="Verdana" w:hAnsi="Verdana" w:cstheme="minorHAnsi"/>
                <w:sz w:val="20"/>
                <w:szCs w:val="20"/>
              </w:rPr>
              <w:t>45-50 min</w:t>
            </w:r>
          </w:p>
        </w:tc>
        <w:tc>
          <w:tcPr>
            <w:tcW w:w="2985" w:type="pct"/>
          </w:tcPr>
          <w:p w14:paraId="5BE46D15" w14:textId="77777777" w:rsidR="005A56C0" w:rsidRPr="00D17084" w:rsidRDefault="005A56C0" w:rsidP="002372A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b/>
                <w:i/>
                <w:iCs/>
                <w:sz w:val="20"/>
                <w:szCs w:val="20"/>
              </w:rPr>
            </w:pPr>
            <w:r w:rsidRPr="00D17084">
              <w:rPr>
                <w:rFonts w:ascii="Verdana" w:hAnsi="Verdana" w:cstheme="minorHAnsi"/>
                <w:b/>
                <w:i/>
                <w:iCs/>
                <w:sz w:val="20"/>
                <w:szCs w:val="20"/>
              </w:rPr>
              <w:t>Final learning goals</w:t>
            </w:r>
          </w:p>
          <w:p w14:paraId="65399CA9" w14:textId="77777777" w:rsidR="005A56C0" w:rsidRPr="00D17084" w:rsidRDefault="005A56C0" w:rsidP="002372A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bCs/>
                <w:sz w:val="20"/>
                <w:szCs w:val="20"/>
              </w:rPr>
            </w:pPr>
            <w:r w:rsidRPr="00D17084">
              <w:rPr>
                <w:rFonts w:ascii="Verdana" w:hAnsi="Verdana" w:cstheme="minorHAnsi"/>
                <w:bCs/>
                <w:sz w:val="20"/>
                <w:szCs w:val="20"/>
              </w:rPr>
              <w:t>Discuss concept learning goals and adjust if needed</w:t>
            </w:r>
          </w:p>
          <w:p w14:paraId="6E3BFE05" w14:textId="77777777" w:rsidR="005A56C0" w:rsidRPr="00D17084" w:rsidRDefault="005A56C0" w:rsidP="002372A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bCs/>
                <w:sz w:val="20"/>
                <w:szCs w:val="20"/>
              </w:rPr>
            </w:pPr>
            <w:r w:rsidRPr="00D17084">
              <w:rPr>
                <w:rFonts w:ascii="Verdana" w:hAnsi="Verdana" w:cstheme="minorHAnsi"/>
                <w:bCs/>
                <w:sz w:val="20"/>
                <w:szCs w:val="20"/>
              </w:rPr>
              <w:t xml:space="preserve">Scribe take cares final learning goals are in Google </w:t>
            </w:r>
            <w:proofErr w:type="gramStart"/>
            <w:r w:rsidRPr="00D17084">
              <w:rPr>
                <w:rFonts w:ascii="Verdana" w:hAnsi="Verdana" w:cstheme="minorHAnsi"/>
                <w:bCs/>
                <w:sz w:val="20"/>
                <w:szCs w:val="20"/>
              </w:rPr>
              <w:t>docs</w:t>
            </w:r>
            <w:proofErr w:type="gramEnd"/>
            <w:r w:rsidRPr="00D17084">
              <w:rPr>
                <w:rFonts w:ascii="Verdana" w:hAnsi="Verdana" w:cstheme="minorHAnsi"/>
                <w:bCs/>
                <w:sz w:val="20"/>
                <w:szCs w:val="20"/>
              </w:rPr>
              <w:t xml:space="preserve"> document.</w:t>
            </w:r>
          </w:p>
          <w:p w14:paraId="0E8D04F9" w14:textId="77777777" w:rsidR="005A56C0" w:rsidRPr="00D17084" w:rsidRDefault="005A56C0" w:rsidP="002372A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c>
          <w:tcPr>
            <w:tcW w:w="1435" w:type="pct"/>
          </w:tcPr>
          <w:p w14:paraId="5304815F" w14:textId="77777777" w:rsidR="005A56C0" w:rsidRPr="00D17084" w:rsidRDefault="005A56C0" w:rsidP="002372A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r>
      <w:tr w:rsidR="005A56C0" w:rsidRPr="00D17084" w14:paraId="4362D240" w14:textId="77777777" w:rsidTr="005A56C0">
        <w:tc>
          <w:tcPr>
            <w:cnfStyle w:val="001000000000" w:firstRow="0" w:lastRow="0" w:firstColumn="1" w:lastColumn="0" w:oddVBand="0" w:evenVBand="0" w:oddHBand="0" w:evenHBand="0" w:firstRowFirstColumn="0" w:firstRowLastColumn="0" w:lastRowFirstColumn="0" w:lastRowLastColumn="0"/>
            <w:tcW w:w="580" w:type="pct"/>
            <w:shd w:val="clear" w:color="auto" w:fill="E7E6E6" w:themeFill="background2"/>
          </w:tcPr>
          <w:p w14:paraId="3DDB48C0" w14:textId="77777777" w:rsidR="005A56C0" w:rsidRPr="00D17084" w:rsidRDefault="005A56C0" w:rsidP="002372A9">
            <w:pPr>
              <w:spacing w:line="360" w:lineRule="auto"/>
              <w:rPr>
                <w:rFonts w:ascii="Verdana" w:hAnsi="Verdana" w:cstheme="minorHAnsi"/>
                <w:sz w:val="20"/>
                <w:szCs w:val="20"/>
              </w:rPr>
            </w:pPr>
            <w:r w:rsidRPr="00D17084">
              <w:rPr>
                <w:rFonts w:ascii="Verdana" w:hAnsi="Verdana" w:cstheme="minorHAnsi"/>
                <w:sz w:val="20"/>
                <w:szCs w:val="20"/>
              </w:rPr>
              <w:t>50-60 min</w:t>
            </w:r>
          </w:p>
        </w:tc>
        <w:tc>
          <w:tcPr>
            <w:tcW w:w="2985" w:type="pct"/>
            <w:shd w:val="clear" w:color="auto" w:fill="E7E6E6" w:themeFill="background2"/>
          </w:tcPr>
          <w:p w14:paraId="2082C4E5" w14:textId="77777777" w:rsidR="005A56C0" w:rsidRPr="00D17084"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
                <w:sz w:val="20"/>
                <w:szCs w:val="20"/>
              </w:rPr>
            </w:pPr>
            <w:r w:rsidRPr="00D17084">
              <w:rPr>
                <w:rFonts w:ascii="Verdana" w:hAnsi="Verdana" w:cstheme="minorHAnsi"/>
                <w:b/>
                <w:sz w:val="20"/>
                <w:szCs w:val="20"/>
              </w:rPr>
              <w:t>Online and Face to face: break</w:t>
            </w:r>
          </w:p>
          <w:p w14:paraId="53C8422F" w14:textId="77777777" w:rsidR="005A56C0" w:rsidRPr="00D17084"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c>
          <w:tcPr>
            <w:tcW w:w="1435" w:type="pct"/>
            <w:shd w:val="clear" w:color="auto" w:fill="E7E6E6" w:themeFill="background2"/>
          </w:tcPr>
          <w:p w14:paraId="449FD95E" w14:textId="40406261" w:rsidR="005A56C0" w:rsidRPr="00D17084" w:rsidRDefault="00C6362A"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D17084">
              <w:rPr>
                <w:rFonts w:ascii="Verdana" w:eastAsia="Calibri" w:hAnsi="Verdana" w:cstheme="minorHAnsi"/>
                <w:b/>
                <w:sz w:val="20"/>
                <w:szCs w:val="20"/>
              </w:rPr>
              <w:t xml:space="preserve">Short break </w:t>
            </w:r>
          </w:p>
        </w:tc>
      </w:tr>
      <w:tr w:rsidR="005A56C0" w:rsidRPr="00D17084" w14:paraId="4C8DD48F" w14:textId="77777777" w:rsidTr="005A5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 w:type="pct"/>
            <w:shd w:val="clear" w:color="auto" w:fill="E7E6E6" w:themeFill="background2"/>
          </w:tcPr>
          <w:p w14:paraId="4128B8B1" w14:textId="77777777" w:rsidR="005A56C0" w:rsidRPr="00D17084" w:rsidRDefault="005A56C0" w:rsidP="002372A9">
            <w:pPr>
              <w:spacing w:line="360" w:lineRule="auto"/>
              <w:rPr>
                <w:rFonts w:ascii="Verdana" w:hAnsi="Verdana" w:cstheme="minorHAnsi"/>
                <w:sz w:val="20"/>
                <w:szCs w:val="20"/>
              </w:rPr>
            </w:pPr>
          </w:p>
        </w:tc>
        <w:tc>
          <w:tcPr>
            <w:tcW w:w="2985" w:type="pct"/>
            <w:shd w:val="clear" w:color="auto" w:fill="E7E6E6" w:themeFill="background2"/>
          </w:tcPr>
          <w:p w14:paraId="5242372A" w14:textId="77777777" w:rsidR="005A56C0" w:rsidRPr="00D17084" w:rsidRDefault="005A56C0" w:rsidP="002372A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D17084">
              <w:rPr>
                <w:rFonts w:ascii="Verdana" w:hAnsi="Verdana" w:cstheme="minorHAnsi"/>
                <w:b/>
                <w:sz w:val="20"/>
                <w:szCs w:val="20"/>
              </w:rPr>
              <w:t>Post discussion</w:t>
            </w:r>
          </w:p>
        </w:tc>
        <w:tc>
          <w:tcPr>
            <w:tcW w:w="1435" w:type="pct"/>
            <w:shd w:val="clear" w:color="auto" w:fill="E7E6E6" w:themeFill="background2"/>
          </w:tcPr>
          <w:p w14:paraId="514B306E" w14:textId="77777777" w:rsidR="005A56C0" w:rsidRPr="00D17084" w:rsidRDefault="005A56C0" w:rsidP="002372A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r>
      <w:tr w:rsidR="005A56C0" w:rsidRPr="00D17084" w14:paraId="49A67BE3" w14:textId="77777777" w:rsidTr="005A56C0">
        <w:tc>
          <w:tcPr>
            <w:cnfStyle w:val="001000000000" w:firstRow="0" w:lastRow="0" w:firstColumn="1" w:lastColumn="0" w:oddVBand="0" w:evenVBand="0" w:oddHBand="0" w:evenHBand="0" w:firstRowFirstColumn="0" w:firstRowLastColumn="0" w:lastRowFirstColumn="0" w:lastRowLastColumn="0"/>
            <w:tcW w:w="580" w:type="pct"/>
          </w:tcPr>
          <w:p w14:paraId="782061AA" w14:textId="77777777" w:rsidR="005A56C0" w:rsidRPr="00D17084" w:rsidRDefault="005A56C0" w:rsidP="002372A9">
            <w:pPr>
              <w:spacing w:line="360" w:lineRule="auto"/>
              <w:rPr>
                <w:rFonts w:ascii="Verdana" w:hAnsi="Verdana" w:cstheme="minorHAnsi"/>
                <w:b w:val="0"/>
                <w:bCs w:val="0"/>
                <w:sz w:val="20"/>
                <w:szCs w:val="20"/>
              </w:rPr>
            </w:pPr>
            <w:r w:rsidRPr="00D17084">
              <w:rPr>
                <w:rFonts w:ascii="Verdana" w:hAnsi="Verdana" w:cstheme="minorHAnsi"/>
                <w:b w:val="0"/>
                <w:bCs w:val="0"/>
                <w:sz w:val="20"/>
                <w:szCs w:val="20"/>
              </w:rPr>
              <w:t xml:space="preserve">Plenary  </w:t>
            </w:r>
          </w:p>
          <w:p w14:paraId="0D4FB04C" w14:textId="77777777" w:rsidR="005A56C0" w:rsidRPr="00D17084" w:rsidRDefault="005A56C0" w:rsidP="002372A9">
            <w:pPr>
              <w:spacing w:line="360" w:lineRule="auto"/>
              <w:rPr>
                <w:rFonts w:ascii="Verdana" w:hAnsi="Verdana" w:cstheme="minorHAnsi"/>
                <w:sz w:val="20"/>
                <w:szCs w:val="20"/>
              </w:rPr>
            </w:pPr>
            <w:r w:rsidRPr="00D17084">
              <w:rPr>
                <w:rFonts w:ascii="Verdana" w:hAnsi="Verdana" w:cstheme="minorHAnsi"/>
                <w:sz w:val="20"/>
                <w:szCs w:val="20"/>
              </w:rPr>
              <w:t>60-65 min</w:t>
            </w:r>
          </w:p>
          <w:p w14:paraId="452AF8B3" w14:textId="77777777" w:rsidR="005A56C0" w:rsidRPr="00D17084" w:rsidRDefault="005A56C0" w:rsidP="002372A9">
            <w:pPr>
              <w:spacing w:line="360" w:lineRule="auto"/>
              <w:rPr>
                <w:rFonts w:ascii="Verdana" w:hAnsi="Verdana" w:cstheme="minorHAnsi"/>
                <w:sz w:val="20"/>
                <w:szCs w:val="20"/>
              </w:rPr>
            </w:pPr>
          </w:p>
        </w:tc>
        <w:tc>
          <w:tcPr>
            <w:tcW w:w="2985" w:type="pct"/>
          </w:tcPr>
          <w:p w14:paraId="1C93C17F" w14:textId="77777777" w:rsidR="005A56C0" w:rsidRPr="00D17084"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
                <w:i/>
                <w:iCs/>
                <w:sz w:val="20"/>
                <w:szCs w:val="20"/>
              </w:rPr>
            </w:pPr>
            <w:r w:rsidRPr="00D17084">
              <w:rPr>
                <w:rFonts w:ascii="Verdana" w:hAnsi="Verdana" w:cstheme="minorHAnsi"/>
                <w:b/>
                <w:i/>
                <w:iCs/>
                <w:sz w:val="20"/>
                <w:szCs w:val="20"/>
              </w:rPr>
              <w:t>Self-study reflections</w:t>
            </w:r>
          </w:p>
          <w:p w14:paraId="6B72F023" w14:textId="77777777" w:rsidR="005A56C0" w:rsidRPr="00D17084"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Cs/>
                <w:sz w:val="20"/>
                <w:szCs w:val="20"/>
              </w:rPr>
            </w:pPr>
            <w:r w:rsidRPr="00D17084">
              <w:rPr>
                <w:rFonts w:ascii="Verdana" w:hAnsi="Verdana" w:cstheme="minorHAnsi"/>
                <w:b/>
                <w:sz w:val="20"/>
                <w:szCs w:val="20"/>
              </w:rPr>
              <w:t xml:space="preserve">Online and </w:t>
            </w:r>
            <w:proofErr w:type="gramStart"/>
            <w:r w:rsidRPr="00D17084">
              <w:rPr>
                <w:rFonts w:ascii="Verdana" w:hAnsi="Verdana" w:cstheme="minorHAnsi"/>
                <w:b/>
                <w:sz w:val="20"/>
                <w:szCs w:val="20"/>
              </w:rPr>
              <w:t>face to face</w:t>
            </w:r>
            <w:proofErr w:type="gramEnd"/>
            <w:r w:rsidRPr="00D17084">
              <w:rPr>
                <w:rFonts w:ascii="Verdana" w:hAnsi="Verdana" w:cstheme="minorHAnsi"/>
                <w:bCs/>
                <w:sz w:val="20"/>
                <w:szCs w:val="20"/>
              </w:rPr>
              <w:t>: Tutor checks if students were able to prepare learning goals.</w:t>
            </w:r>
          </w:p>
          <w:p w14:paraId="3373681A" w14:textId="2ED88985" w:rsidR="005A56C0" w:rsidRPr="00D17084" w:rsidRDefault="00C6362A"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Cs/>
                <w:sz w:val="20"/>
                <w:szCs w:val="20"/>
              </w:rPr>
            </w:pPr>
            <w:r w:rsidRPr="00D17084">
              <w:rPr>
                <w:rFonts w:ascii="Verdana" w:hAnsi="Verdana" w:cstheme="minorHAnsi"/>
                <w:bCs/>
                <w:sz w:val="20"/>
                <w:szCs w:val="20"/>
              </w:rPr>
              <w:t xml:space="preserve">Optional: </w:t>
            </w:r>
            <w:r w:rsidR="005A56C0" w:rsidRPr="00D17084">
              <w:rPr>
                <w:rFonts w:ascii="Verdana" w:hAnsi="Verdana" w:cstheme="minorHAnsi"/>
                <w:bCs/>
                <w:sz w:val="20"/>
                <w:szCs w:val="20"/>
              </w:rPr>
              <w:t>One assigned student presents one learning goal followed by a short discussion</w:t>
            </w:r>
          </w:p>
          <w:p w14:paraId="6D6D6ACF" w14:textId="77777777" w:rsidR="005A56C0" w:rsidRPr="00D17084"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c>
          <w:tcPr>
            <w:tcW w:w="1435" w:type="pct"/>
          </w:tcPr>
          <w:p w14:paraId="19A77E56" w14:textId="77777777" w:rsidR="005A56C0" w:rsidRPr="00D17084"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D17084">
              <w:rPr>
                <w:rFonts w:ascii="Verdana" w:eastAsia="Calibri" w:hAnsi="Verdana" w:cstheme="minorHAnsi"/>
                <w:bCs/>
                <w:sz w:val="20"/>
                <w:szCs w:val="20"/>
              </w:rPr>
              <w:t>Good to choose a complex learning goal for this plenary part</w:t>
            </w:r>
          </w:p>
        </w:tc>
      </w:tr>
      <w:tr w:rsidR="005A56C0" w:rsidRPr="00D17084" w14:paraId="119F2E83" w14:textId="77777777" w:rsidTr="005A5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 w:type="pct"/>
          </w:tcPr>
          <w:p w14:paraId="12EB9AB8" w14:textId="77777777" w:rsidR="005A56C0" w:rsidRPr="00D17084" w:rsidRDefault="005A56C0" w:rsidP="002372A9">
            <w:pPr>
              <w:spacing w:line="360" w:lineRule="auto"/>
              <w:rPr>
                <w:rFonts w:ascii="Verdana" w:hAnsi="Verdana" w:cstheme="minorHAnsi"/>
                <w:b w:val="0"/>
                <w:bCs w:val="0"/>
                <w:sz w:val="20"/>
                <w:szCs w:val="20"/>
              </w:rPr>
            </w:pPr>
            <w:r w:rsidRPr="00D17084">
              <w:rPr>
                <w:rFonts w:ascii="Verdana" w:hAnsi="Verdana" w:cstheme="minorHAnsi"/>
                <w:b w:val="0"/>
                <w:bCs w:val="0"/>
                <w:sz w:val="20"/>
                <w:szCs w:val="20"/>
              </w:rPr>
              <w:t>Sub-groups</w:t>
            </w:r>
          </w:p>
          <w:p w14:paraId="739B43DB" w14:textId="77777777" w:rsidR="005A56C0" w:rsidRPr="00D17084" w:rsidRDefault="005A56C0" w:rsidP="002372A9">
            <w:pPr>
              <w:spacing w:line="360" w:lineRule="auto"/>
              <w:rPr>
                <w:rFonts w:ascii="Verdana" w:hAnsi="Verdana" w:cstheme="minorHAnsi"/>
                <w:b w:val="0"/>
                <w:bCs w:val="0"/>
                <w:sz w:val="20"/>
                <w:szCs w:val="20"/>
              </w:rPr>
            </w:pPr>
            <w:r w:rsidRPr="00D17084">
              <w:rPr>
                <w:rFonts w:ascii="Verdana" w:hAnsi="Verdana" w:cstheme="minorHAnsi"/>
                <w:b w:val="0"/>
                <w:bCs w:val="0"/>
                <w:sz w:val="20"/>
                <w:szCs w:val="20"/>
              </w:rPr>
              <w:t>Step 6</w:t>
            </w:r>
          </w:p>
          <w:p w14:paraId="26871F8C" w14:textId="77777777" w:rsidR="005A56C0" w:rsidRPr="00D17084" w:rsidRDefault="005A56C0" w:rsidP="002372A9">
            <w:pPr>
              <w:spacing w:line="360" w:lineRule="auto"/>
              <w:rPr>
                <w:rFonts w:ascii="Verdana" w:hAnsi="Verdana" w:cstheme="minorHAnsi"/>
                <w:sz w:val="20"/>
                <w:szCs w:val="20"/>
              </w:rPr>
            </w:pPr>
            <w:r w:rsidRPr="00D17084">
              <w:rPr>
                <w:rFonts w:ascii="Verdana" w:hAnsi="Verdana" w:cstheme="minorHAnsi"/>
                <w:sz w:val="20"/>
                <w:szCs w:val="20"/>
              </w:rPr>
              <w:t>65-80 0f 85</w:t>
            </w:r>
          </w:p>
          <w:p w14:paraId="28D2026C" w14:textId="77777777" w:rsidR="005A56C0" w:rsidRPr="00D17084" w:rsidRDefault="005A56C0" w:rsidP="002372A9">
            <w:pPr>
              <w:spacing w:line="360" w:lineRule="auto"/>
              <w:rPr>
                <w:rFonts w:ascii="Verdana" w:hAnsi="Verdana" w:cstheme="minorHAnsi"/>
                <w:sz w:val="20"/>
                <w:szCs w:val="20"/>
              </w:rPr>
            </w:pPr>
          </w:p>
        </w:tc>
        <w:tc>
          <w:tcPr>
            <w:tcW w:w="2985" w:type="pct"/>
          </w:tcPr>
          <w:p w14:paraId="1BB3A46E" w14:textId="77777777" w:rsidR="005A56C0" w:rsidRPr="00D17084" w:rsidRDefault="005A56C0" w:rsidP="002372A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b/>
                <w:i/>
                <w:iCs/>
                <w:sz w:val="20"/>
                <w:szCs w:val="20"/>
              </w:rPr>
            </w:pPr>
            <w:r w:rsidRPr="00D17084">
              <w:rPr>
                <w:rFonts w:ascii="Verdana" w:hAnsi="Verdana" w:cstheme="minorHAnsi"/>
                <w:b/>
                <w:i/>
                <w:iCs/>
                <w:sz w:val="20"/>
                <w:szCs w:val="20"/>
              </w:rPr>
              <w:t>Exchange outcomes of learning goals in subgroups</w:t>
            </w:r>
          </w:p>
          <w:p w14:paraId="55B7D678" w14:textId="77777777" w:rsidR="005A56C0" w:rsidRPr="00D17084" w:rsidRDefault="005A56C0" w:rsidP="002372A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bCs/>
                <w:sz w:val="20"/>
                <w:szCs w:val="20"/>
              </w:rPr>
            </w:pPr>
            <w:r w:rsidRPr="00D17084">
              <w:rPr>
                <w:rFonts w:ascii="Verdana" w:hAnsi="Verdana" w:cstheme="minorHAnsi"/>
                <w:b/>
                <w:sz w:val="20"/>
                <w:szCs w:val="20"/>
              </w:rPr>
              <w:t>Face to face</w:t>
            </w:r>
            <w:r w:rsidRPr="00D17084">
              <w:rPr>
                <w:rFonts w:ascii="Verdana" w:hAnsi="Verdana" w:cstheme="minorHAnsi"/>
                <w:bCs/>
                <w:sz w:val="20"/>
                <w:szCs w:val="20"/>
              </w:rPr>
              <w:t xml:space="preserve">: Tutor divides students in subgroups of 3-4 students. </w:t>
            </w:r>
          </w:p>
          <w:p w14:paraId="08AB9084" w14:textId="77777777" w:rsidR="005A56C0" w:rsidRPr="00D17084" w:rsidRDefault="005A56C0" w:rsidP="002372A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bCs/>
                <w:sz w:val="20"/>
                <w:szCs w:val="20"/>
              </w:rPr>
            </w:pPr>
            <w:r w:rsidRPr="00D17084">
              <w:rPr>
                <w:rFonts w:ascii="Verdana" w:hAnsi="Verdana" w:cstheme="minorHAnsi"/>
                <w:b/>
                <w:sz w:val="20"/>
                <w:szCs w:val="20"/>
              </w:rPr>
              <w:t>Online</w:t>
            </w:r>
            <w:r w:rsidRPr="00D17084">
              <w:rPr>
                <w:rFonts w:ascii="Verdana" w:hAnsi="Verdana" w:cstheme="minorHAnsi"/>
                <w:bCs/>
                <w:sz w:val="20"/>
                <w:szCs w:val="20"/>
              </w:rPr>
              <w:t xml:space="preserve">: Tutor divides students in subgroups in breakout rooms of 3-4 students. </w:t>
            </w:r>
          </w:p>
          <w:p w14:paraId="38D3C00A" w14:textId="77777777" w:rsidR="005A56C0" w:rsidRPr="00D17084" w:rsidRDefault="005A56C0" w:rsidP="002372A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bCs/>
                <w:sz w:val="20"/>
                <w:szCs w:val="20"/>
              </w:rPr>
            </w:pPr>
            <w:r w:rsidRPr="00D17084">
              <w:rPr>
                <w:rFonts w:ascii="Verdana" w:hAnsi="Verdana" w:cstheme="minorHAnsi"/>
                <w:bCs/>
                <w:sz w:val="20"/>
                <w:szCs w:val="20"/>
              </w:rPr>
              <w:t>In subgroups:</w:t>
            </w:r>
          </w:p>
          <w:p w14:paraId="2E7B204B" w14:textId="77777777" w:rsidR="005A56C0" w:rsidRPr="00D17084" w:rsidRDefault="005A56C0" w:rsidP="002372A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bCs/>
                <w:sz w:val="20"/>
                <w:szCs w:val="20"/>
              </w:rPr>
            </w:pPr>
            <w:r w:rsidRPr="00D17084">
              <w:rPr>
                <w:rFonts w:ascii="Verdana" w:hAnsi="Verdana" w:cstheme="minorHAnsi"/>
                <w:bCs/>
                <w:sz w:val="20"/>
                <w:szCs w:val="20"/>
              </w:rPr>
              <w:t>Student discuss learning goals one by one and write down questions (not the learning goal which is already presented)</w:t>
            </w:r>
          </w:p>
          <w:p w14:paraId="44929CDC" w14:textId="77777777" w:rsidR="005A56C0" w:rsidRPr="00D17084" w:rsidRDefault="005A56C0" w:rsidP="002372A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c>
          <w:tcPr>
            <w:tcW w:w="1435" w:type="pct"/>
          </w:tcPr>
          <w:p w14:paraId="479885EE" w14:textId="77777777" w:rsidR="005A56C0" w:rsidRPr="00D17084" w:rsidRDefault="005A56C0" w:rsidP="002372A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bCs/>
                <w:sz w:val="20"/>
                <w:szCs w:val="20"/>
              </w:rPr>
            </w:pPr>
            <w:r w:rsidRPr="00D17084">
              <w:rPr>
                <w:rFonts w:ascii="Verdana" w:hAnsi="Verdana" w:cstheme="minorHAnsi"/>
                <w:b/>
                <w:sz w:val="20"/>
                <w:szCs w:val="20"/>
              </w:rPr>
              <w:lastRenderedPageBreak/>
              <w:t xml:space="preserve">Online and face to face: </w:t>
            </w:r>
            <w:r w:rsidRPr="00D17084">
              <w:rPr>
                <w:rFonts w:ascii="Verdana" w:hAnsi="Verdana" w:cstheme="minorHAnsi"/>
                <w:bCs/>
                <w:sz w:val="20"/>
                <w:szCs w:val="20"/>
              </w:rPr>
              <w:t>Walking around and already focusing on learning goal which same to be harder for the subgroups, also make mental notes on participation for Multi Source Feedback forms.</w:t>
            </w:r>
          </w:p>
          <w:p w14:paraId="4156C56A" w14:textId="77777777" w:rsidR="005A56C0" w:rsidRPr="00D17084" w:rsidRDefault="005A56C0" w:rsidP="002372A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bCs/>
                <w:sz w:val="20"/>
                <w:szCs w:val="20"/>
              </w:rPr>
            </w:pPr>
          </w:p>
          <w:p w14:paraId="38E05810" w14:textId="77777777" w:rsidR="005A56C0" w:rsidRPr="00D17084" w:rsidRDefault="005A56C0" w:rsidP="002372A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r>
      <w:tr w:rsidR="005A56C0" w:rsidRPr="00D17084" w14:paraId="5D2CD7DA" w14:textId="77777777" w:rsidTr="005A56C0">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580" w:type="pct"/>
          </w:tcPr>
          <w:p w14:paraId="22C8231F" w14:textId="77777777" w:rsidR="005A56C0" w:rsidRPr="00D17084" w:rsidRDefault="005A56C0" w:rsidP="002372A9">
            <w:pPr>
              <w:spacing w:line="360" w:lineRule="auto"/>
              <w:rPr>
                <w:rFonts w:ascii="Verdana" w:hAnsi="Verdana" w:cstheme="minorHAnsi"/>
                <w:b w:val="0"/>
                <w:bCs w:val="0"/>
                <w:sz w:val="20"/>
                <w:szCs w:val="20"/>
              </w:rPr>
            </w:pPr>
            <w:r w:rsidRPr="00D17084">
              <w:rPr>
                <w:rFonts w:ascii="Verdana" w:hAnsi="Verdana" w:cstheme="minorHAnsi"/>
                <w:b w:val="0"/>
                <w:bCs w:val="0"/>
                <w:sz w:val="20"/>
                <w:szCs w:val="20"/>
              </w:rPr>
              <w:t xml:space="preserve">Plenary </w:t>
            </w:r>
          </w:p>
          <w:p w14:paraId="72F81355" w14:textId="77777777" w:rsidR="005A56C0" w:rsidRPr="00D17084" w:rsidRDefault="005A56C0" w:rsidP="002372A9">
            <w:pPr>
              <w:spacing w:line="360" w:lineRule="auto"/>
              <w:rPr>
                <w:rFonts w:ascii="Verdana" w:hAnsi="Verdana" w:cstheme="minorHAnsi"/>
                <w:b w:val="0"/>
                <w:bCs w:val="0"/>
                <w:sz w:val="20"/>
                <w:szCs w:val="20"/>
              </w:rPr>
            </w:pPr>
            <w:r w:rsidRPr="00D17084">
              <w:rPr>
                <w:rFonts w:ascii="Verdana" w:hAnsi="Verdana" w:cstheme="minorHAnsi"/>
                <w:b w:val="0"/>
                <w:bCs w:val="0"/>
                <w:sz w:val="20"/>
                <w:szCs w:val="20"/>
              </w:rPr>
              <w:t>Step 7</w:t>
            </w:r>
          </w:p>
          <w:p w14:paraId="320A9120" w14:textId="77777777" w:rsidR="005A56C0" w:rsidRPr="00D17084" w:rsidRDefault="005A56C0" w:rsidP="002372A9">
            <w:pPr>
              <w:spacing w:line="360" w:lineRule="auto"/>
              <w:rPr>
                <w:rFonts w:ascii="Verdana" w:hAnsi="Verdana" w:cstheme="minorHAnsi"/>
                <w:sz w:val="20"/>
                <w:szCs w:val="20"/>
              </w:rPr>
            </w:pPr>
            <w:r w:rsidRPr="00D17084">
              <w:rPr>
                <w:rFonts w:ascii="Verdana" w:hAnsi="Verdana" w:cstheme="minorHAnsi"/>
                <w:sz w:val="20"/>
                <w:szCs w:val="20"/>
              </w:rPr>
              <w:t>85-120</w:t>
            </w:r>
          </w:p>
        </w:tc>
        <w:tc>
          <w:tcPr>
            <w:tcW w:w="2985" w:type="pct"/>
          </w:tcPr>
          <w:p w14:paraId="5A6E4C2B" w14:textId="0C306916" w:rsidR="005A56C0" w:rsidRPr="00D17084" w:rsidRDefault="005A56C0" w:rsidP="002372A9">
            <w:pPr>
              <w:spacing w:line="360" w:lineRule="auto"/>
              <w:cnfStyle w:val="010000000000" w:firstRow="0" w:lastRow="1" w:firstColumn="0" w:lastColumn="0" w:oddVBand="0" w:evenVBand="0" w:oddHBand="0" w:evenHBand="0" w:firstRowFirstColumn="0" w:firstRowLastColumn="0" w:lastRowFirstColumn="0" w:lastRowLastColumn="0"/>
              <w:rPr>
                <w:rFonts w:ascii="Verdana" w:hAnsi="Verdana" w:cstheme="minorHAnsi"/>
                <w:bCs w:val="0"/>
                <w:iCs/>
                <w:sz w:val="20"/>
                <w:szCs w:val="20"/>
              </w:rPr>
            </w:pPr>
            <w:r w:rsidRPr="00D17084">
              <w:rPr>
                <w:rFonts w:ascii="Verdana" w:hAnsi="Verdana" w:cstheme="minorHAnsi"/>
                <w:i/>
                <w:iCs/>
                <w:sz w:val="20"/>
                <w:szCs w:val="20"/>
              </w:rPr>
              <w:t xml:space="preserve">Summary of outcomes of leanings goals and discussion on raised questions </w:t>
            </w:r>
            <w:r w:rsidRPr="00D17084">
              <w:rPr>
                <w:rFonts w:ascii="Verdana" w:hAnsi="Verdana" w:cstheme="minorHAnsi"/>
                <w:sz w:val="20"/>
                <w:szCs w:val="20"/>
              </w:rPr>
              <w:t xml:space="preserve">Online and face to </w:t>
            </w:r>
            <w:r w:rsidR="00005456" w:rsidRPr="00D17084">
              <w:rPr>
                <w:rFonts w:ascii="Verdana" w:hAnsi="Verdana" w:cstheme="minorHAnsi"/>
                <w:sz w:val="20"/>
                <w:szCs w:val="20"/>
              </w:rPr>
              <w:t>face: Tutor</w:t>
            </w:r>
            <w:r w:rsidRPr="00D17084">
              <w:rPr>
                <w:rFonts w:ascii="Verdana" w:hAnsi="Verdana" w:cstheme="minorHAnsi"/>
                <w:sz w:val="20"/>
                <w:szCs w:val="20"/>
              </w:rPr>
              <w:t xml:space="preserve"> invites students from subgroups alternately to summarize a learning </w:t>
            </w:r>
            <w:r w:rsidR="00005456" w:rsidRPr="00D17084">
              <w:rPr>
                <w:rFonts w:ascii="Verdana" w:hAnsi="Verdana" w:cstheme="minorHAnsi"/>
                <w:sz w:val="20"/>
                <w:szCs w:val="20"/>
              </w:rPr>
              <w:t>goal and</w:t>
            </w:r>
            <w:r w:rsidRPr="00D17084">
              <w:rPr>
                <w:rFonts w:ascii="Verdana" w:hAnsi="Verdana" w:cstheme="minorHAnsi"/>
                <w:sz w:val="20"/>
                <w:szCs w:val="20"/>
              </w:rPr>
              <w:t xml:space="preserve"> discuss with whole group raised questions related to this learning goal </w:t>
            </w:r>
            <w:r w:rsidRPr="00D17084">
              <w:rPr>
                <w:rFonts w:ascii="Verdana" w:hAnsi="Verdana" w:cstheme="minorHAnsi"/>
                <w:iCs/>
                <w:sz w:val="20"/>
                <w:szCs w:val="20"/>
              </w:rPr>
              <w:t>and discuss integration and relations between learning goals</w:t>
            </w:r>
          </w:p>
          <w:p w14:paraId="546CFBC4" w14:textId="77777777" w:rsidR="005A56C0" w:rsidRPr="00D17084" w:rsidRDefault="005A56C0" w:rsidP="002372A9">
            <w:pPr>
              <w:spacing w:line="360" w:lineRule="auto"/>
              <w:cnfStyle w:val="010000000000" w:firstRow="0" w:lastRow="1" w:firstColumn="0" w:lastColumn="0" w:oddVBand="0" w:evenVBand="0" w:oddHBand="0" w:evenHBand="0" w:firstRowFirstColumn="0" w:firstRowLastColumn="0" w:lastRowFirstColumn="0" w:lastRowLastColumn="0"/>
              <w:rPr>
                <w:rFonts w:ascii="Verdana" w:hAnsi="Verdana" w:cstheme="minorHAnsi"/>
                <w:sz w:val="20"/>
                <w:szCs w:val="20"/>
              </w:rPr>
            </w:pPr>
          </w:p>
        </w:tc>
        <w:tc>
          <w:tcPr>
            <w:tcW w:w="1435" w:type="pct"/>
          </w:tcPr>
          <w:p w14:paraId="7403687D" w14:textId="77777777" w:rsidR="005A56C0" w:rsidRPr="00D17084" w:rsidRDefault="005A56C0" w:rsidP="002372A9">
            <w:pPr>
              <w:spacing w:line="360" w:lineRule="auto"/>
              <w:cnfStyle w:val="010000000000" w:firstRow="0" w:lastRow="1" w:firstColumn="0" w:lastColumn="0" w:oddVBand="0" w:evenVBand="0" w:oddHBand="0" w:evenHBand="0" w:firstRowFirstColumn="0" w:firstRowLastColumn="0" w:lastRowFirstColumn="0" w:lastRowLastColumn="0"/>
              <w:rPr>
                <w:rFonts w:ascii="Verdana" w:hAnsi="Verdana" w:cstheme="minorHAnsi"/>
                <w:bCs w:val="0"/>
                <w:sz w:val="20"/>
                <w:szCs w:val="20"/>
              </w:rPr>
            </w:pPr>
            <w:r w:rsidRPr="00D17084">
              <w:rPr>
                <w:rFonts w:ascii="Verdana" w:hAnsi="Verdana" w:cstheme="minorHAnsi"/>
                <w:sz w:val="20"/>
                <w:szCs w:val="20"/>
              </w:rPr>
              <w:t>Tutor structures the discussion, invite students to share concerns and unclear issues.</w:t>
            </w:r>
          </w:p>
          <w:p w14:paraId="41CC7EE4" w14:textId="77777777" w:rsidR="005A56C0" w:rsidRPr="00D17084" w:rsidRDefault="005A56C0" w:rsidP="002372A9">
            <w:pPr>
              <w:spacing w:line="360" w:lineRule="auto"/>
              <w:cnfStyle w:val="010000000000" w:firstRow="0" w:lastRow="1" w:firstColumn="0" w:lastColumn="0" w:oddVBand="0" w:evenVBand="0" w:oddHBand="0" w:evenHBand="0" w:firstRowFirstColumn="0" w:firstRowLastColumn="0" w:lastRowFirstColumn="0" w:lastRowLastColumn="0"/>
              <w:rPr>
                <w:rFonts w:ascii="Verdana" w:hAnsi="Verdana" w:cstheme="minorHAnsi"/>
                <w:sz w:val="20"/>
                <w:szCs w:val="20"/>
              </w:rPr>
            </w:pPr>
            <w:proofErr w:type="gramStart"/>
            <w:r w:rsidRPr="00D17084">
              <w:rPr>
                <w:rFonts w:ascii="Verdana" w:hAnsi="Verdana" w:cstheme="minorHAnsi"/>
                <w:sz w:val="20"/>
                <w:szCs w:val="20"/>
              </w:rPr>
              <w:t>also</w:t>
            </w:r>
            <w:proofErr w:type="gramEnd"/>
            <w:r w:rsidRPr="00D17084">
              <w:rPr>
                <w:rFonts w:ascii="Verdana" w:hAnsi="Verdana" w:cstheme="minorHAnsi"/>
                <w:sz w:val="20"/>
                <w:szCs w:val="20"/>
              </w:rPr>
              <w:t xml:space="preserve"> makes mental notes on participation for MSF forms.</w:t>
            </w:r>
          </w:p>
        </w:tc>
      </w:tr>
    </w:tbl>
    <w:p w14:paraId="1C61BD09" w14:textId="77777777" w:rsidR="005A56C0" w:rsidRPr="00D17084" w:rsidRDefault="005A56C0" w:rsidP="002372A9">
      <w:pPr>
        <w:spacing w:line="360" w:lineRule="auto"/>
        <w:rPr>
          <w:rFonts w:ascii="Verdana" w:hAnsi="Verdana" w:cstheme="minorHAnsi"/>
        </w:rPr>
      </w:pPr>
    </w:p>
    <w:p w14:paraId="140F323B" w14:textId="77777777" w:rsidR="009218B5" w:rsidRPr="00D17084" w:rsidRDefault="009218B5" w:rsidP="009218B5">
      <w:pPr>
        <w:spacing w:line="360" w:lineRule="auto"/>
        <w:rPr>
          <w:rFonts w:ascii="Verdana" w:hAnsi="Verdana" w:cstheme="minorHAnsi"/>
        </w:rPr>
      </w:pPr>
      <w:bookmarkStart w:id="17" w:name="_Toc45107094"/>
      <w:bookmarkEnd w:id="15"/>
    </w:p>
    <w:p w14:paraId="7932E6E1" w14:textId="77777777" w:rsidR="00506AB7" w:rsidRDefault="00506AB7">
      <w:pPr>
        <w:rPr>
          <w:rFonts w:ascii="Verdana" w:hAnsi="Verdana"/>
          <w:b/>
        </w:rPr>
      </w:pPr>
      <w:r>
        <w:rPr>
          <w:rFonts w:ascii="Verdana" w:hAnsi="Verdana"/>
          <w:b/>
        </w:rPr>
        <w:br w:type="page"/>
      </w:r>
    </w:p>
    <w:p w14:paraId="0D051E46" w14:textId="7A9154D7" w:rsidR="00506AB7" w:rsidRPr="00D17084" w:rsidRDefault="00506AB7" w:rsidP="00506AB7">
      <w:pPr>
        <w:pStyle w:val="Heading1"/>
        <w:spacing w:line="360" w:lineRule="auto"/>
        <w:rPr>
          <w:rFonts w:ascii="Verdana" w:eastAsia="Calibri" w:hAnsi="Verdana"/>
          <w:b/>
          <w:sz w:val="22"/>
          <w:szCs w:val="22"/>
        </w:rPr>
      </w:pPr>
      <w:bookmarkStart w:id="18" w:name="_Toc60991785"/>
      <w:r w:rsidRPr="00D17084">
        <w:rPr>
          <w:rFonts w:ascii="Verdana" w:eastAsia="Calibri" w:hAnsi="Verdana"/>
          <w:b/>
          <w:sz w:val="22"/>
          <w:szCs w:val="22"/>
        </w:rPr>
        <w:lastRenderedPageBreak/>
        <w:t xml:space="preserve">CHAPTER </w:t>
      </w:r>
      <w:r>
        <w:rPr>
          <w:rFonts w:ascii="Verdana" w:eastAsia="Calibri" w:hAnsi="Verdana"/>
          <w:b/>
          <w:sz w:val="22"/>
          <w:szCs w:val="22"/>
        </w:rPr>
        <w:t>3</w:t>
      </w:r>
      <w:r w:rsidRPr="00D17084">
        <w:rPr>
          <w:rFonts w:ascii="Verdana" w:eastAsia="Calibri" w:hAnsi="Verdana"/>
          <w:b/>
          <w:sz w:val="22"/>
          <w:szCs w:val="22"/>
        </w:rPr>
        <w:t xml:space="preserve">: </w:t>
      </w:r>
      <w:r>
        <w:rPr>
          <w:rFonts w:ascii="Verdana" w:eastAsia="Calibri" w:hAnsi="Verdana"/>
          <w:b/>
          <w:sz w:val="22"/>
          <w:szCs w:val="22"/>
        </w:rPr>
        <w:t>Roles in an online tutorial</w:t>
      </w:r>
      <w:bookmarkEnd w:id="18"/>
      <w:r w:rsidRPr="00D17084">
        <w:rPr>
          <w:rFonts w:ascii="Verdana" w:eastAsia="Calibri" w:hAnsi="Verdana"/>
          <w:b/>
          <w:sz w:val="22"/>
          <w:szCs w:val="22"/>
        </w:rPr>
        <w:t xml:space="preserve"> </w:t>
      </w:r>
    </w:p>
    <w:bookmarkEnd w:id="17"/>
    <w:p w14:paraId="4ED2F174" w14:textId="795DBE16" w:rsidR="00001E84" w:rsidRPr="00D17084" w:rsidRDefault="00001E84" w:rsidP="002372A9">
      <w:pPr>
        <w:pStyle w:val="NoSpacing"/>
        <w:spacing w:line="360" w:lineRule="auto"/>
        <w:rPr>
          <w:rFonts w:ascii="Verdana" w:hAnsi="Verdana"/>
          <w:sz w:val="20"/>
          <w:szCs w:val="20"/>
        </w:rPr>
      </w:pPr>
      <w:r w:rsidRPr="00D17084">
        <w:rPr>
          <w:rFonts w:ascii="Verdana" w:hAnsi="Verdana"/>
          <w:sz w:val="20"/>
          <w:szCs w:val="20"/>
        </w:rPr>
        <w:t>Guiding a tutorial in an online se</w:t>
      </w:r>
      <w:r w:rsidR="00D30E8F" w:rsidRPr="00D17084">
        <w:rPr>
          <w:rFonts w:ascii="Verdana" w:hAnsi="Verdana"/>
          <w:sz w:val="20"/>
          <w:szCs w:val="20"/>
        </w:rPr>
        <w:t>tting</w:t>
      </w:r>
      <w:r w:rsidRPr="00D17084">
        <w:rPr>
          <w:rFonts w:ascii="Verdana" w:hAnsi="Verdana"/>
          <w:sz w:val="20"/>
          <w:szCs w:val="20"/>
        </w:rPr>
        <w:t xml:space="preserve"> requires a mor</w:t>
      </w:r>
      <w:r w:rsidR="00D30E8F" w:rsidRPr="00D17084">
        <w:rPr>
          <w:rFonts w:ascii="Verdana" w:hAnsi="Verdana"/>
          <w:sz w:val="20"/>
          <w:szCs w:val="20"/>
        </w:rPr>
        <w:t xml:space="preserve">e specific interaction script. </w:t>
      </w:r>
      <w:proofErr w:type="gramStart"/>
      <w:r w:rsidR="00D30E8F" w:rsidRPr="00D17084">
        <w:rPr>
          <w:rFonts w:ascii="Verdana" w:hAnsi="Verdana"/>
          <w:sz w:val="20"/>
          <w:szCs w:val="20"/>
        </w:rPr>
        <w:t>It’s</w:t>
      </w:r>
      <w:proofErr w:type="gramEnd"/>
      <w:r w:rsidR="00D30E8F" w:rsidRPr="00D17084">
        <w:rPr>
          <w:rFonts w:ascii="Verdana" w:hAnsi="Verdana"/>
          <w:sz w:val="20"/>
          <w:szCs w:val="20"/>
        </w:rPr>
        <w:t xml:space="preserve"> more difficult to</w:t>
      </w:r>
      <w:r w:rsidRPr="00D17084">
        <w:rPr>
          <w:rFonts w:ascii="Verdana" w:hAnsi="Verdana"/>
          <w:sz w:val="20"/>
          <w:szCs w:val="20"/>
        </w:rPr>
        <w:t xml:space="preserve"> make use of informal body language and facial expressions to guide the interaction. </w:t>
      </w:r>
      <w:proofErr w:type="gramStart"/>
      <w:r w:rsidRPr="00D17084">
        <w:rPr>
          <w:rFonts w:ascii="Verdana" w:hAnsi="Verdana"/>
          <w:sz w:val="20"/>
          <w:szCs w:val="20"/>
        </w:rPr>
        <w:t>Also</w:t>
      </w:r>
      <w:proofErr w:type="gramEnd"/>
      <w:r w:rsidRPr="00D17084">
        <w:rPr>
          <w:rFonts w:ascii="Verdana" w:hAnsi="Verdana"/>
          <w:sz w:val="20"/>
          <w:szCs w:val="20"/>
        </w:rPr>
        <w:t xml:space="preserve">, group dynamics are different compared to </w:t>
      </w:r>
      <w:r w:rsidR="00005456" w:rsidRPr="00D17084">
        <w:rPr>
          <w:rFonts w:ascii="Verdana" w:hAnsi="Verdana"/>
          <w:sz w:val="20"/>
          <w:szCs w:val="20"/>
        </w:rPr>
        <w:t>face-to-face</w:t>
      </w:r>
      <w:r w:rsidRPr="00D17084">
        <w:rPr>
          <w:rFonts w:ascii="Verdana" w:hAnsi="Verdana"/>
          <w:sz w:val="20"/>
          <w:szCs w:val="20"/>
        </w:rPr>
        <w:t xml:space="preserve"> tutorials. </w:t>
      </w:r>
    </w:p>
    <w:p w14:paraId="0D85CC34" w14:textId="61F7B773" w:rsidR="00001E84" w:rsidRPr="00D17084" w:rsidRDefault="00001E84" w:rsidP="002372A9">
      <w:pPr>
        <w:pStyle w:val="NoSpacing"/>
        <w:spacing w:line="360" w:lineRule="auto"/>
        <w:rPr>
          <w:rFonts w:ascii="Verdana" w:hAnsi="Verdana"/>
          <w:sz w:val="20"/>
          <w:szCs w:val="20"/>
        </w:rPr>
      </w:pPr>
      <w:r w:rsidRPr="00D17084">
        <w:rPr>
          <w:rFonts w:ascii="Verdana" w:hAnsi="Verdana"/>
          <w:sz w:val="20"/>
          <w:szCs w:val="20"/>
        </w:rPr>
        <w:t xml:space="preserve">The roles and tasks in an online tutorial are slightly different. A short description of each role is provided. In the </w:t>
      </w:r>
      <w:proofErr w:type="gramStart"/>
      <w:r w:rsidRPr="00D17084">
        <w:rPr>
          <w:rFonts w:ascii="Verdana" w:hAnsi="Verdana"/>
          <w:sz w:val="20"/>
          <w:szCs w:val="20"/>
        </w:rPr>
        <w:t>outline</w:t>
      </w:r>
      <w:proofErr w:type="gramEnd"/>
      <w:r w:rsidRPr="00D17084">
        <w:rPr>
          <w:rFonts w:ascii="Verdana" w:hAnsi="Verdana"/>
          <w:sz w:val="20"/>
          <w:szCs w:val="20"/>
        </w:rPr>
        <w:t xml:space="preserve"> (table) different phases of the tutorial meeting are described including suggested actions for each role.</w:t>
      </w:r>
    </w:p>
    <w:p w14:paraId="77459A81" w14:textId="77777777" w:rsidR="0098486D" w:rsidRPr="00D17084" w:rsidRDefault="0098486D" w:rsidP="002372A9">
      <w:pPr>
        <w:pStyle w:val="NoSpacing"/>
        <w:spacing w:line="360" w:lineRule="auto"/>
        <w:rPr>
          <w:rFonts w:ascii="Verdana" w:hAnsi="Verdana"/>
          <w:sz w:val="20"/>
          <w:szCs w:val="20"/>
        </w:rPr>
      </w:pPr>
    </w:p>
    <w:p w14:paraId="60F7B14B" w14:textId="77777777" w:rsidR="00001E84" w:rsidRPr="00D17084" w:rsidRDefault="00001E84" w:rsidP="002372A9">
      <w:pPr>
        <w:pStyle w:val="NoSpacing"/>
        <w:spacing w:line="360" w:lineRule="auto"/>
        <w:rPr>
          <w:rFonts w:ascii="Verdana" w:hAnsi="Verdana"/>
          <w:b/>
          <w:bCs/>
          <w:sz w:val="20"/>
          <w:szCs w:val="20"/>
        </w:rPr>
      </w:pPr>
      <w:r w:rsidRPr="00D17084">
        <w:rPr>
          <w:rFonts w:ascii="Verdana" w:hAnsi="Verdana"/>
          <w:b/>
          <w:bCs/>
          <w:sz w:val="20"/>
          <w:szCs w:val="20"/>
        </w:rPr>
        <w:t>Tutor:</w:t>
      </w:r>
    </w:p>
    <w:p w14:paraId="19597240" w14:textId="77777777" w:rsidR="00001E84" w:rsidRPr="00D17084" w:rsidRDefault="00001E84" w:rsidP="00E6267E">
      <w:pPr>
        <w:pStyle w:val="NoSpacing"/>
        <w:numPr>
          <w:ilvl w:val="0"/>
          <w:numId w:val="59"/>
        </w:numPr>
        <w:spacing w:line="360" w:lineRule="auto"/>
        <w:rPr>
          <w:rFonts w:ascii="Verdana" w:hAnsi="Verdana"/>
          <w:sz w:val="20"/>
          <w:szCs w:val="20"/>
        </w:rPr>
      </w:pPr>
      <w:r w:rsidRPr="00D17084">
        <w:rPr>
          <w:rFonts w:ascii="Verdana" w:hAnsi="Verdana"/>
          <w:sz w:val="20"/>
          <w:szCs w:val="20"/>
        </w:rPr>
        <w:t xml:space="preserve">Opens the sessions online, depending on the program (Zoom or Collaborate) students are already connected to the group or must sign in. </w:t>
      </w:r>
    </w:p>
    <w:p w14:paraId="1780B939" w14:textId="77777777" w:rsidR="00001E84" w:rsidRPr="00D17084" w:rsidRDefault="00001E84" w:rsidP="00E6267E">
      <w:pPr>
        <w:pStyle w:val="NoSpacing"/>
        <w:numPr>
          <w:ilvl w:val="0"/>
          <w:numId w:val="59"/>
        </w:numPr>
        <w:spacing w:line="360" w:lineRule="auto"/>
        <w:rPr>
          <w:rFonts w:ascii="Verdana" w:hAnsi="Verdana"/>
          <w:sz w:val="20"/>
          <w:szCs w:val="20"/>
        </w:rPr>
      </w:pPr>
      <w:r w:rsidRPr="00D17084">
        <w:rPr>
          <w:rFonts w:ascii="Verdana" w:hAnsi="Verdana"/>
          <w:sz w:val="20"/>
          <w:szCs w:val="20"/>
        </w:rPr>
        <w:t>Is responsible for the interaction process</w:t>
      </w:r>
    </w:p>
    <w:p w14:paraId="404E8D7C" w14:textId="77777777" w:rsidR="00001E84" w:rsidRPr="00D17084" w:rsidRDefault="00001E84" w:rsidP="00E6267E">
      <w:pPr>
        <w:pStyle w:val="NoSpacing"/>
        <w:numPr>
          <w:ilvl w:val="0"/>
          <w:numId w:val="59"/>
        </w:numPr>
        <w:spacing w:line="360" w:lineRule="auto"/>
        <w:rPr>
          <w:rFonts w:ascii="Verdana" w:hAnsi="Verdana"/>
          <w:sz w:val="20"/>
          <w:szCs w:val="20"/>
        </w:rPr>
      </w:pPr>
      <w:r w:rsidRPr="00D17084">
        <w:rPr>
          <w:rFonts w:ascii="Verdana" w:hAnsi="Verdana"/>
          <w:sz w:val="20"/>
          <w:szCs w:val="20"/>
        </w:rPr>
        <w:t xml:space="preserve">Is responsible for time management, in an online tutorial it is hard to stay concentrated for 2 hours. The tutor can create short breaks, just checking if everyone is still around, if everyone is on the same page. </w:t>
      </w:r>
    </w:p>
    <w:p w14:paraId="2096965B" w14:textId="77777777" w:rsidR="00001E84" w:rsidRPr="00D17084" w:rsidRDefault="00001E84" w:rsidP="00E6267E">
      <w:pPr>
        <w:pStyle w:val="NoSpacing"/>
        <w:numPr>
          <w:ilvl w:val="0"/>
          <w:numId w:val="59"/>
        </w:numPr>
        <w:spacing w:line="360" w:lineRule="auto"/>
        <w:rPr>
          <w:rFonts w:ascii="Verdana" w:hAnsi="Verdana"/>
          <w:sz w:val="20"/>
          <w:szCs w:val="20"/>
        </w:rPr>
      </w:pPr>
      <w:r w:rsidRPr="00D17084">
        <w:rPr>
          <w:rFonts w:ascii="Verdana" w:hAnsi="Verdana"/>
          <w:sz w:val="20"/>
          <w:szCs w:val="20"/>
        </w:rPr>
        <w:t xml:space="preserve">The tutor should pay attention to whether everyone understands what has been discussed, and prompt questions in-between or at specific times </w:t>
      </w:r>
      <w:proofErr w:type="gramStart"/>
      <w:r w:rsidRPr="00D17084">
        <w:rPr>
          <w:rFonts w:ascii="Verdana" w:hAnsi="Verdana"/>
          <w:sz w:val="20"/>
          <w:szCs w:val="20"/>
        </w:rPr>
        <w:t>to actively check</w:t>
      </w:r>
      <w:proofErr w:type="gramEnd"/>
      <w:r w:rsidRPr="00D17084">
        <w:rPr>
          <w:rFonts w:ascii="Verdana" w:hAnsi="Verdana"/>
          <w:sz w:val="20"/>
          <w:szCs w:val="20"/>
        </w:rPr>
        <w:t xml:space="preserve"> understanding. </w:t>
      </w:r>
    </w:p>
    <w:p w14:paraId="4C12DF66" w14:textId="2B8FC55D" w:rsidR="00001E84" w:rsidRPr="00D17084" w:rsidRDefault="00001E84" w:rsidP="00E6267E">
      <w:pPr>
        <w:pStyle w:val="NoSpacing"/>
        <w:numPr>
          <w:ilvl w:val="0"/>
          <w:numId w:val="59"/>
        </w:numPr>
        <w:spacing w:line="360" w:lineRule="auto"/>
        <w:rPr>
          <w:rFonts w:ascii="Verdana" w:hAnsi="Verdana"/>
          <w:sz w:val="20"/>
          <w:szCs w:val="20"/>
        </w:rPr>
      </w:pPr>
      <w:r w:rsidRPr="00D17084">
        <w:rPr>
          <w:rFonts w:ascii="Verdana" w:hAnsi="Verdana"/>
          <w:sz w:val="20"/>
          <w:szCs w:val="20"/>
        </w:rPr>
        <w:t>Closes the session</w:t>
      </w:r>
    </w:p>
    <w:p w14:paraId="45935D52" w14:textId="77777777" w:rsidR="0098486D" w:rsidRPr="00D17084" w:rsidRDefault="0098486D" w:rsidP="002372A9">
      <w:pPr>
        <w:pStyle w:val="NoSpacing"/>
        <w:spacing w:line="360" w:lineRule="auto"/>
        <w:rPr>
          <w:rFonts w:ascii="Verdana" w:hAnsi="Verdana"/>
          <w:sz w:val="20"/>
          <w:szCs w:val="20"/>
        </w:rPr>
      </w:pPr>
    </w:p>
    <w:p w14:paraId="0B112AB1" w14:textId="77777777" w:rsidR="00001E84" w:rsidRPr="00D17084" w:rsidRDefault="00001E84" w:rsidP="002372A9">
      <w:pPr>
        <w:pStyle w:val="NoSpacing"/>
        <w:spacing w:line="360" w:lineRule="auto"/>
        <w:rPr>
          <w:rFonts w:ascii="Verdana" w:hAnsi="Verdana"/>
          <w:b/>
          <w:bCs/>
          <w:sz w:val="20"/>
          <w:szCs w:val="20"/>
        </w:rPr>
      </w:pPr>
      <w:r w:rsidRPr="00D17084">
        <w:rPr>
          <w:rFonts w:ascii="Verdana" w:hAnsi="Verdana"/>
          <w:b/>
          <w:bCs/>
          <w:sz w:val="20"/>
          <w:szCs w:val="20"/>
        </w:rPr>
        <w:t xml:space="preserve">Chair: </w:t>
      </w:r>
    </w:p>
    <w:p w14:paraId="2C9F8B97" w14:textId="1BD4E92C" w:rsidR="00001E84" w:rsidRPr="00D17084" w:rsidRDefault="00001E84" w:rsidP="00E6267E">
      <w:pPr>
        <w:pStyle w:val="NoSpacing"/>
        <w:numPr>
          <w:ilvl w:val="0"/>
          <w:numId w:val="60"/>
        </w:numPr>
        <w:spacing w:line="360" w:lineRule="auto"/>
        <w:rPr>
          <w:rFonts w:ascii="Verdana" w:hAnsi="Verdana"/>
          <w:sz w:val="20"/>
          <w:szCs w:val="20"/>
        </w:rPr>
      </w:pPr>
      <w:r w:rsidRPr="00D17084">
        <w:rPr>
          <w:rFonts w:ascii="Verdana" w:hAnsi="Verdana"/>
          <w:sz w:val="20"/>
          <w:szCs w:val="20"/>
        </w:rPr>
        <w:t xml:space="preserve">Helps the tutor group to </w:t>
      </w:r>
      <w:r w:rsidR="00005456" w:rsidRPr="00D17084">
        <w:rPr>
          <w:rFonts w:ascii="Verdana" w:hAnsi="Verdana"/>
          <w:sz w:val="20"/>
          <w:szCs w:val="20"/>
        </w:rPr>
        <w:t>analyze</w:t>
      </w:r>
      <w:r w:rsidRPr="00D17084">
        <w:rPr>
          <w:rFonts w:ascii="Verdana" w:hAnsi="Verdana"/>
          <w:sz w:val="20"/>
          <w:szCs w:val="20"/>
        </w:rPr>
        <w:t xml:space="preserve"> and discuss a case in a constructive way. </w:t>
      </w:r>
    </w:p>
    <w:p w14:paraId="7FBAD7AC" w14:textId="77777777" w:rsidR="00001E84" w:rsidRPr="00D17084" w:rsidRDefault="00001E84" w:rsidP="00E6267E">
      <w:pPr>
        <w:pStyle w:val="NoSpacing"/>
        <w:numPr>
          <w:ilvl w:val="0"/>
          <w:numId w:val="60"/>
        </w:numPr>
        <w:spacing w:line="360" w:lineRule="auto"/>
        <w:rPr>
          <w:rFonts w:ascii="Verdana" w:hAnsi="Verdana"/>
          <w:sz w:val="20"/>
          <w:szCs w:val="20"/>
        </w:rPr>
      </w:pPr>
      <w:r w:rsidRPr="00D17084">
        <w:rPr>
          <w:rFonts w:ascii="Verdana" w:hAnsi="Verdana"/>
          <w:sz w:val="20"/>
          <w:szCs w:val="20"/>
        </w:rPr>
        <w:t xml:space="preserve">Invites the members to speak. </w:t>
      </w:r>
    </w:p>
    <w:p w14:paraId="3DF0EE0D" w14:textId="77777777" w:rsidR="00001E84" w:rsidRPr="00D17084" w:rsidRDefault="00001E84" w:rsidP="00E6267E">
      <w:pPr>
        <w:pStyle w:val="NoSpacing"/>
        <w:numPr>
          <w:ilvl w:val="0"/>
          <w:numId w:val="60"/>
        </w:numPr>
        <w:spacing w:line="360" w:lineRule="auto"/>
        <w:rPr>
          <w:rFonts w:ascii="Verdana" w:hAnsi="Verdana"/>
          <w:sz w:val="20"/>
          <w:szCs w:val="20"/>
        </w:rPr>
      </w:pPr>
      <w:r w:rsidRPr="00D17084">
        <w:rPr>
          <w:rFonts w:ascii="Verdana" w:hAnsi="Verdana"/>
          <w:sz w:val="20"/>
          <w:szCs w:val="20"/>
        </w:rPr>
        <w:t xml:space="preserve">Can use the chat function during the session to ask for contributions. </w:t>
      </w:r>
    </w:p>
    <w:p w14:paraId="5EE93945" w14:textId="77777777" w:rsidR="00001E84" w:rsidRPr="00D17084" w:rsidRDefault="00001E84" w:rsidP="00E6267E">
      <w:pPr>
        <w:pStyle w:val="NoSpacing"/>
        <w:numPr>
          <w:ilvl w:val="0"/>
          <w:numId w:val="60"/>
        </w:numPr>
        <w:spacing w:line="360" w:lineRule="auto"/>
        <w:rPr>
          <w:rFonts w:ascii="Verdana" w:hAnsi="Verdana"/>
          <w:sz w:val="20"/>
          <w:szCs w:val="20"/>
        </w:rPr>
      </w:pPr>
      <w:r w:rsidRPr="00D17084">
        <w:rPr>
          <w:rFonts w:ascii="Verdana" w:hAnsi="Verdana"/>
          <w:sz w:val="20"/>
          <w:szCs w:val="20"/>
        </w:rPr>
        <w:t xml:space="preserve">The chair should be prepared to be more guiding with structured turn taking as opposed to a more open discussion flow. </w:t>
      </w:r>
    </w:p>
    <w:p w14:paraId="3446F006" w14:textId="77777777" w:rsidR="00001E84" w:rsidRPr="00D17084" w:rsidRDefault="00001E84" w:rsidP="00E6267E">
      <w:pPr>
        <w:pStyle w:val="NoSpacing"/>
        <w:numPr>
          <w:ilvl w:val="0"/>
          <w:numId w:val="60"/>
        </w:numPr>
        <w:spacing w:line="360" w:lineRule="auto"/>
        <w:rPr>
          <w:rFonts w:ascii="Verdana" w:hAnsi="Verdana"/>
          <w:sz w:val="20"/>
          <w:szCs w:val="20"/>
        </w:rPr>
      </w:pPr>
      <w:r w:rsidRPr="00D17084">
        <w:rPr>
          <w:rFonts w:ascii="Verdana" w:hAnsi="Verdana"/>
          <w:sz w:val="20"/>
          <w:szCs w:val="20"/>
        </w:rPr>
        <w:t>Is strict with time management and, when necessary, summarize the contributions</w:t>
      </w:r>
    </w:p>
    <w:p w14:paraId="2072D57F" w14:textId="7FE25931" w:rsidR="00001E84" w:rsidRPr="00D17084" w:rsidRDefault="00001E84" w:rsidP="00E6267E">
      <w:pPr>
        <w:pStyle w:val="NoSpacing"/>
        <w:numPr>
          <w:ilvl w:val="0"/>
          <w:numId w:val="60"/>
        </w:numPr>
        <w:spacing w:line="360" w:lineRule="auto"/>
        <w:rPr>
          <w:rFonts w:ascii="Verdana" w:hAnsi="Verdana"/>
          <w:sz w:val="20"/>
          <w:szCs w:val="20"/>
        </w:rPr>
      </w:pPr>
      <w:r w:rsidRPr="00D17084">
        <w:rPr>
          <w:rFonts w:ascii="Verdana" w:hAnsi="Verdana"/>
          <w:sz w:val="20"/>
          <w:szCs w:val="20"/>
        </w:rPr>
        <w:t>Collaborates closely with the scribe.</w:t>
      </w:r>
    </w:p>
    <w:p w14:paraId="2984B6BF" w14:textId="54BB0D6C" w:rsidR="0098486D" w:rsidRPr="00D17084" w:rsidRDefault="0098486D" w:rsidP="002372A9">
      <w:pPr>
        <w:pStyle w:val="NoSpacing"/>
        <w:spacing w:line="360" w:lineRule="auto"/>
        <w:rPr>
          <w:rFonts w:ascii="Verdana" w:hAnsi="Verdana"/>
          <w:sz w:val="20"/>
          <w:szCs w:val="20"/>
        </w:rPr>
      </w:pPr>
    </w:p>
    <w:p w14:paraId="26FEB88F" w14:textId="77777777" w:rsidR="0098486D" w:rsidRPr="00D17084" w:rsidRDefault="0098486D" w:rsidP="002372A9">
      <w:pPr>
        <w:pStyle w:val="NoSpacing"/>
        <w:spacing w:line="360" w:lineRule="auto"/>
        <w:rPr>
          <w:rFonts w:ascii="Verdana" w:hAnsi="Verdana"/>
          <w:sz w:val="20"/>
          <w:szCs w:val="20"/>
        </w:rPr>
      </w:pPr>
    </w:p>
    <w:p w14:paraId="70752F44" w14:textId="572C84FE" w:rsidR="00001E84" w:rsidRPr="00D17084" w:rsidRDefault="0098486D" w:rsidP="002372A9">
      <w:pPr>
        <w:pStyle w:val="NoSpacing"/>
        <w:spacing w:line="360" w:lineRule="auto"/>
        <w:rPr>
          <w:rFonts w:ascii="Verdana" w:hAnsi="Verdana"/>
          <w:b/>
          <w:bCs/>
          <w:sz w:val="20"/>
          <w:szCs w:val="20"/>
        </w:rPr>
      </w:pPr>
      <w:r w:rsidRPr="00D17084">
        <w:rPr>
          <w:rFonts w:ascii="Verdana" w:hAnsi="Verdana"/>
          <w:b/>
          <w:bCs/>
          <w:sz w:val="20"/>
          <w:szCs w:val="20"/>
        </w:rPr>
        <w:t>Members:</w:t>
      </w:r>
    </w:p>
    <w:p w14:paraId="5AA34481" w14:textId="185F80CB" w:rsidR="00001E84" w:rsidRPr="00D17084" w:rsidRDefault="00001E84" w:rsidP="002372A9">
      <w:pPr>
        <w:pStyle w:val="NoSpacing"/>
        <w:spacing w:line="360" w:lineRule="auto"/>
        <w:rPr>
          <w:rFonts w:ascii="Verdana" w:hAnsi="Verdana"/>
          <w:sz w:val="20"/>
          <w:szCs w:val="20"/>
        </w:rPr>
      </w:pPr>
      <w:r w:rsidRPr="00D17084">
        <w:rPr>
          <w:rFonts w:ascii="Verdana" w:hAnsi="Verdana"/>
          <w:sz w:val="20"/>
          <w:szCs w:val="20"/>
        </w:rPr>
        <w:t>Listen, chat, and talk when invited and prepare the session in self-study time.</w:t>
      </w:r>
    </w:p>
    <w:p w14:paraId="22DCB0E8" w14:textId="77777777" w:rsidR="0098486D" w:rsidRPr="00D17084" w:rsidRDefault="0098486D" w:rsidP="002372A9">
      <w:pPr>
        <w:pStyle w:val="NoSpacing"/>
        <w:spacing w:line="360" w:lineRule="auto"/>
        <w:rPr>
          <w:rFonts w:ascii="Verdana" w:hAnsi="Verdana"/>
          <w:sz w:val="20"/>
          <w:szCs w:val="20"/>
        </w:rPr>
      </w:pPr>
    </w:p>
    <w:p w14:paraId="4487EBFE" w14:textId="77777777" w:rsidR="00001E84" w:rsidRPr="00D17084" w:rsidRDefault="00001E84" w:rsidP="002372A9">
      <w:pPr>
        <w:pStyle w:val="NoSpacing"/>
        <w:spacing w:line="360" w:lineRule="auto"/>
        <w:rPr>
          <w:rFonts w:ascii="Verdana" w:hAnsi="Verdana"/>
          <w:b/>
          <w:bCs/>
          <w:sz w:val="20"/>
          <w:szCs w:val="20"/>
        </w:rPr>
      </w:pPr>
      <w:r w:rsidRPr="00D17084">
        <w:rPr>
          <w:rFonts w:ascii="Verdana" w:hAnsi="Verdana"/>
          <w:b/>
          <w:bCs/>
          <w:sz w:val="20"/>
          <w:szCs w:val="20"/>
        </w:rPr>
        <w:t xml:space="preserve">Scribe: </w:t>
      </w:r>
    </w:p>
    <w:p w14:paraId="0FDBFBAC" w14:textId="07BE9617" w:rsidR="009861F2" w:rsidRPr="00D17084" w:rsidRDefault="00001E84" w:rsidP="002372A9">
      <w:pPr>
        <w:pStyle w:val="NoSpacing"/>
        <w:spacing w:line="360" w:lineRule="auto"/>
        <w:rPr>
          <w:rFonts w:ascii="Verdana" w:hAnsi="Verdana"/>
          <w:sz w:val="20"/>
          <w:szCs w:val="20"/>
        </w:rPr>
      </w:pPr>
      <w:r w:rsidRPr="00D17084">
        <w:rPr>
          <w:rFonts w:ascii="Verdana" w:hAnsi="Verdana"/>
          <w:sz w:val="20"/>
          <w:szCs w:val="20"/>
        </w:rPr>
        <w:t xml:space="preserve">Makes digital notes </w:t>
      </w:r>
      <w:r w:rsidR="00005456" w:rsidRPr="00D17084">
        <w:rPr>
          <w:rFonts w:ascii="Verdana" w:hAnsi="Verdana"/>
          <w:sz w:val="20"/>
          <w:szCs w:val="20"/>
        </w:rPr>
        <w:t>e.g.,</w:t>
      </w:r>
      <w:r w:rsidRPr="00D17084">
        <w:rPr>
          <w:rFonts w:ascii="Verdana" w:hAnsi="Verdana"/>
          <w:sz w:val="20"/>
          <w:szCs w:val="20"/>
        </w:rPr>
        <w:t xml:space="preserve"> on the whiteboard or in Word or another program, so they can be shared and discu</w:t>
      </w:r>
      <w:r w:rsidR="00005456" w:rsidRPr="00D17084">
        <w:rPr>
          <w:rFonts w:ascii="Verdana" w:hAnsi="Verdana"/>
          <w:sz w:val="20"/>
          <w:szCs w:val="20"/>
        </w:rPr>
        <w:t>ssed</w:t>
      </w:r>
      <w:r w:rsidR="009861F2" w:rsidRPr="00D17084">
        <w:rPr>
          <w:rFonts w:ascii="Verdana" w:hAnsi="Verdana"/>
          <w:sz w:val="20"/>
          <w:szCs w:val="20"/>
        </w:rPr>
        <w:t>.</w:t>
      </w:r>
    </w:p>
    <w:p w14:paraId="30E2854C" w14:textId="5926E0A6" w:rsidR="009218B5" w:rsidRPr="00D17084" w:rsidRDefault="009218B5" w:rsidP="002372A9">
      <w:pPr>
        <w:pStyle w:val="NoSpacing"/>
        <w:spacing w:line="360" w:lineRule="auto"/>
        <w:rPr>
          <w:rFonts w:ascii="Verdana" w:hAnsi="Verdana"/>
        </w:rPr>
      </w:pPr>
    </w:p>
    <w:p w14:paraId="6A73114D" w14:textId="77777777" w:rsidR="00D17084" w:rsidRPr="00D17084" w:rsidRDefault="00D17084">
      <w:pPr>
        <w:rPr>
          <w:rFonts w:ascii="Verdana" w:eastAsiaTheme="majorEastAsia" w:hAnsi="Verdana" w:cstheme="majorBidi"/>
          <w:b/>
          <w:color w:val="1F3864" w:themeColor="accent1" w:themeShade="80"/>
        </w:rPr>
      </w:pPr>
      <w:bookmarkStart w:id="19" w:name="_Toc45194344"/>
      <w:r w:rsidRPr="00D17084">
        <w:rPr>
          <w:rFonts w:ascii="Verdana" w:hAnsi="Verdana"/>
          <w:b/>
        </w:rPr>
        <w:br w:type="page"/>
      </w:r>
    </w:p>
    <w:p w14:paraId="60C8DE40" w14:textId="0C95D0AC" w:rsidR="001D6AA3" w:rsidRPr="00D17084" w:rsidRDefault="00DB1A95" w:rsidP="002372A9">
      <w:pPr>
        <w:pStyle w:val="Heading1"/>
        <w:spacing w:line="360" w:lineRule="auto"/>
        <w:rPr>
          <w:rFonts w:ascii="Verdana" w:hAnsi="Verdana"/>
          <w:b/>
          <w:sz w:val="22"/>
          <w:szCs w:val="22"/>
        </w:rPr>
      </w:pPr>
      <w:bookmarkStart w:id="20" w:name="_Toc60991786"/>
      <w:r w:rsidRPr="00D17084">
        <w:rPr>
          <w:rFonts w:ascii="Verdana" w:hAnsi="Verdana"/>
          <w:b/>
          <w:sz w:val="22"/>
          <w:szCs w:val="22"/>
        </w:rPr>
        <w:lastRenderedPageBreak/>
        <w:t xml:space="preserve">CHAPTER 4: </w:t>
      </w:r>
      <w:r w:rsidR="001D6AA3" w:rsidRPr="00D17084">
        <w:rPr>
          <w:rFonts w:ascii="Verdana" w:hAnsi="Verdana"/>
          <w:b/>
          <w:sz w:val="22"/>
          <w:szCs w:val="22"/>
        </w:rPr>
        <w:t>Recording and designing online lectures</w:t>
      </w:r>
      <w:bookmarkEnd w:id="19"/>
      <w:bookmarkEnd w:id="20"/>
    </w:p>
    <w:p w14:paraId="15032CBF" w14:textId="19B1ED6C" w:rsidR="001D6AA3" w:rsidRPr="00D17084" w:rsidRDefault="005F438A" w:rsidP="002372A9">
      <w:pPr>
        <w:spacing w:after="0" w:line="360" w:lineRule="auto"/>
        <w:rPr>
          <w:rFonts w:ascii="Verdana" w:eastAsia="Calibri" w:hAnsi="Verdana" w:cstheme="minorHAnsi"/>
          <w:sz w:val="20"/>
          <w:szCs w:val="20"/>
        </w:rPr>
      </w:pPr>
      <w:r w:rsidRPr="00D17084">
        <w:rPr>
          <w:rFonts w:ascii="Verdana" w:eastAsia="Calibri" w:hAnsi="Verdana" w:cstheme="minorHAnsi"/>
          <w:sz w:val="20"/>
          <w:szCs w:val="20"/>
        </w:rPr>
        <w:t xml:space="preserve">There are multiple ways of having lectures. The figure below shows a number of options. Part of them are elaborated upon in this chapter. </w:t>
      </w:r>
    </w:p>
    <w:p w14:paraId="7214880D" w14:textId="542CB85F" w:rsidR="005F438A" w:rsidRPr="00D17084" w:rsidRDefault="005F438A" w:rsidP="002372A9">
      <w:pPr>
        <w:spacing w:after="0" w:line="360" w:lineRule="auto"/>
        <w:rPr>
          <w:rFonts w:ascii="Verdana" w:eastAsia="Calibri" w:hAnsi="Verdana" w:cstheme="minorHAnsi"/>
          <w:b/>
          <w:sz w:val="20"/>
          <w:szCs w:val="20"/>
        </w:rPr>
      </w:pPr>
      <w:r w:rsidRPr="00D17084">
        <w:rPr>
          <w:rFonts w:ascii="Verdana" w:eastAsia="Calibri" w:hAnsi="Verdana" w:cstheme="minorHAnsi"/>
          <w:b/>
          <w:noProof/>
          <w:sz w:val="20"/>
          <w:szCs w:val="20"/>
          <w:lang w:val="nl-NL" w:eastAsia="nl-NL"/>
        </w:rPr>
        <w:drawing>
          <wp:inline distT="0" distB="0" distL="0" distR="0" wp14:anchorId="52A9F1CC" wp14:editId="02EF4F95">
            <wp:extent cx="6188710" cy="30670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E8D7DC.tmp"/>
                    <pic:cNvPicPr/>
                  </pic:nvPicPr>
                  <pic:blipFill>
                    <a:blip r:embed="rId13">
                      <a:extLst>
                        <a:ext uri="{28A0092B-C50C-407E-A947-70E740481C1C}">
                          <a14:useLocalDpi xmlns:a14="http://schemas.microsoft.com/office/drawing/2010/main" val="0"/>
                        </a:ext>
                      </a:extLst>
                    </a:blip>
                    <a:stretch>
                      <a:fillRect/>
                    </a:stretch>
                  </pic:blipFill>
                  <pic:spPr>
                    <a:xfrm>
                      <a:off x="0" y="0"/>
                      <a:ext cx="6188710" cy="3067050"/>
                    </a:xfrm>
                    <a:prstGeom prst="rect">
                      <a:avLst/>
                    </a:prstGeom>
                  </pic:spPr>
                </pic:pic>
              </a:graphicData>
            </a:graphic>
          </wp:inline>
        </w:drawing>
      </w:r>
    </w:p>
    <w:p w14:paraId="67090AEC" w14:textId="77777777" w:rsidR="005F438A" w:rsidRPr="00D17084" w:rsidRDefault="005F438A" w:rsidP="002372A9">
      <w:pPr>
        <w:spacing w:after="0" w:line="360" w:lineRule="auto"/>
        <w:rPr>
          <w:rFonts w:ascii="Verdana" w:eastAsia="Calibri" w:hAnsi="Verdana" w:cstheme="minorHAnsi"/>
          <w:b/>
          <w:sz w:val="20"/>
          <w:szCs w:val="20"/>
        </w:rPr>
      </w:pPr>
    </w:p>
    <w:p w14:paraId="35D859A7" w14:textId="77777777" w:rsidR="001D6AA3" w:rsidRPr="00D17084" w:rsidRDefault="001D6AA3" w:rsidP="002372A9">
      <w:pPr>
        <w:spacing w:after="0" w:line="360" w:lineRule="auto"/>
        <w:rPr>
          <w:rFonts w:ascii="Verdana" w:eastAsia="Calibri" w:hAnsi="Verdana" w:cstheme="minorHAnsi"/>
          <w:sz w:val="20"/>
          <w:szCs w:val="20"/>
        </w:rPr>
      </w:pPr>
      <w:r w:rsidRPr="00D17084">
        <w:rPr>
          <w:rFonts w:ascii="Verdana" w:eastAsia="Calibri" w:hAnsi="Verdana" w:cstheme="minorHAnsi"/>
          <w:sz w:val="20"/>
          <w:szCs w:val="20"/>
        </w:rPr>
        <w:t xml:space="preserve">For questions and support contact </w:t>
      </w:r>
      <w:hyperlink r:id="rId14" w:history="1">
        <w:r w:rsidRPr="00D17084">
          <w:rPr>
            <w:rStyle w:val="Hyperlink"/>
            <w:rFonts w:ascii="Verdana" w:eastAsia="Calibri" w:hAnsi="Verdana" w:cstheme="minorHAnsi"/>
            <w:color w:val="0563C1"/>
            <w:sz w:val="20"/>
            <w:szCs w:val="20"/>
          </w:rPr>
          <w:t>video-fhml@maastrichtuniversity.nl</w:t>
        </w:r>
      </w:hyperlink>
      <w:r w:rsidRPr="00D17084">
        <w:rPr>
          <w:rFonts w:ascii="Verdana" w:eastAsia="Calibri" w:hAnsi="Verdana" w:cstheme="minorHAnsi"/>
          <w:sz w:val="20"/>
          <w:szCs w:val="20"/>
        </w:rPr>
        <w:t xml:space="preserve"> </w:t>
      </w:r>
    </w:p>
    <w:p w14:paraId="47F43355" w14:textId="77777777" w:rsidR="001D6AA3" w:rsidRPr="00D17084" w:rsidRDefault="001D6AA3" w:rsidP="002372A9">
      <w:pPr>
        <w:spacing w:after="0" w:line="360" w:lineRule="auto"/>
        <w:rPr>
          <w:rFonts w:ascii="Verdana" w:eastAsia="Calibri" w:hAnsi="Verdana" w:cstheme="minorHAnsi"/>
          <w:sz w:val="20"/>
          <w:szCs w:val="20"/>
        </w:rPr>
      </w:pPr>
      <w:r w:rsidRPr="00D17084">
        <w:rPr>
          <w:rFonts w:ascii="Verdana" w:eastAsia="Calibri" w:hAnsi="Verdana" w:cstheme="minorHAnsi"/>
          <w:sz w:val="20"/>
          <w:szCs w:val="20"/>
        </w:rPr>
        <w:t xml:space="preserve">Information about lectures on the website: </w:t>
      </w:r>
      <w:hyperlink r:id="rId15" w:history="1">
        <w:r w:rsidRPr="00D17084">
          <w:rPr>
            <w:rStyle w:val="Hyperlink"/>
            <w:rFonts w:ascii="Verdana" w:eastAsia="Calibri" w:hAnsi="Verdana" w:cstheme="minorHAnsi"/>
            <w:color w:val="0563C1"/>
            <w:sz w:val="20"/>
            <w:szCs w:val="20"/>
          </w:rPr>
          <w:t>https://www.maastrichtuniversity.nl/lectures</w:t>
        </w:r>
      </w:hyperlink>
      <w:r w:rsidRPr="00D17084">
        <w:rPr>
          <w:rFonts w:ascii="Verdana" w:eastAsia="Calibri" w:hAnsi="Verdana" w:cstheme="minorHAnsi"/>
          <w:sz w:val="20"/>
          <w:szCs w:val="20"/>
        </w:rPr>
        <w:t xml:space="preserve"> </w:t>
      </w:r>
    </w:p>
    <w:p w14:paraId="18178B1E" w14:textId="0116D471" w:rsidR="001D6AA3" w:rsidRPr="00D17084" w:rsidRDefault="001D6AA3" w:rsidP="002372A9">
      <w:pPr>
        <w:spacing w:after="0" w:line="360" w:lineRule="auto"/>
        <w:rPr>
          <w:rFonts w:ascii="Verdana" w:eastAsia="Calibri" w:hAnsi="Verdana" w:cstheme="minorHAnsi"/>
          <w:sz w:val="20"/>
          <w:szCs w:val="20"/>
        </w:rPr>
      </w:pPr>
    </w:p>
    <w:p w14:paraId="5A40C142" w14:textId="3FA759DE" w:rsidR="001D6AA3" w:rsidRPr="00D17084" w:rsidRDefault="00E67ED3" w:rsidP="002372A9">
      <w:pPr>
        <w:pStyle w:val="Heading2"/>
        <w:spacing w:line="360" w:lineRule="auto"/>
        <w:rPr>
          <w:rFonts w:ascii="Verdana" w:eastAsia="Calibri" w:hAnsi="Verdana"/>
          <w:sz w:val="20"/>
          <w:szCs w:val="20"/>
        </w:rPr>
      </w:pPr>
      <w:bookmarkStart w:id="21" w:name="_Toc45107104"/>
      <w:bookmarkStart w:id="22" w:name="_Toc45194345"/>
      <w:bookmarkStart w:id="23" w:name="_Toc60991787"/>
      <w:r w:rsidRPr="00D17084">
        <w:rPr>
          <w:rFonts w:ascii="Verdana" w:eastAsia="Calibri" w:hAnsi="Verdana"/>
          <w:b/>
          <w:sz w:val="20"/>
          <w:szCs w:val="20"/>
        </w:rPr>
        <w:t xml:space="preserve">4.1 </w:t>
      </w:r>
      <w:r w:rsidR="00AE5336" w:rsidRPr="00D17084">
        <w:rPr>
          <w:rFonts w:ascii="Verdana" w:eastAsia="Calibri" w:hAnsi="Verdana"/>
          <w:b/>
          <w:sz w:val="20"/>
          <w:szCs w:val="20"/>
        </w:rPr>
        <w:t>Prerecorded l</w:t>
      </w:r>
      <w:r w:rsidR="001D6AA3" w:rsidRPr="00D17084">
        <w:rPr>
          <w:rFonts w:ascii="Verdana" w:eastAsia="Calibri" w:hAnsi="Verdana"/>
          <w:b/>
          <w:sz w:val="20"/>
          <w:szCs w:val="20"/>
        </w:rPr>
        <w:t>ectures</w:t>
      </w:r>
      <w:bookmarkEnd w:id="21"/>
      <w:r w:rsidR="001D6AA3" w:rsidRPr="00D17084">
        <w:rPr>
          <w:rFonts w:ascii="Verdana" w:eastAsia="Calibri" w:hAnsi="Verdana"/>
          <w:b/>
          <w:sz w:val="20"/>
          <w:szCs w:val="20"/>
        </w:rPr>
        <w:t xml:space="preserve"> without audience</w:t>
      </w:r>
      <w:bookmarkEnd w:id="22"/>
      <w:bookmarkEnd w:id="23"/>
    </w:p>
    <w:p w14:paraId="7E836211" w14:textId="3999B94A" w:rsidR="001D6AA3" w:rsidRPr="00D17084" w:rsidRDefault="00E67ED3" w:rsidP="002372A9">
      <w:pPr>
        <w:pStyle w:val="Heading3"/>
        <w:spacing w:line="360" w:lineRule="auto"/>
        <w:rPr>
          <w:rFonts w:ascii="Verdana" w:eastAsia="Calibri" w:hAnsi="Verdana"/>
          <w:sz w:val="20"/>
          <w:szCs w:val="20"/>
        </w:rPr>
      </w:pPr>
      <w:bookmarkStart w:id="24" w:name="_Toc45194346"/>
      <w:r w:rsidRPr="00D17084">
        <w:rPr>
          <w:rFonts w:ascii="Verdana" w:eastAsia="Calibri" w:hAnsi="Verdana"/>
          <w:sz w:val="20"/>
          <w:szCs w:val="20"/>
        </w:rPr>
        <w:t xml:space="preserve"> </w:t>
      </w:r>
      <w:bookmarkStart w:id="25" w:name="_Toc60991788"/>
      <w:r w:rsidR="00AE5336" w:rsidRPr="00D17084">
        <w:rPr>
          <w:rFonts w:ascii="Verdana" w:eastAsia="Calibri" w:hAnsi="Verdana"/>
          <w:sz w:val="20"/>
          <w:szCs w:val="20"/>
        </w:rPr>
        <w:t>Recorded full l</w:t>
      </w:r>
      <w:r w:rsidR="001D6AA3" w:rsidRPr="00D17084">
        <w:rPr>
          <w:rFonts w:ascii="Verdana" w:eastAsia="Calibri" w:hAnsi="Verdana"/>
          <w:sz w:val="20"/>
          <w:szCs w:val="20"/>
        </w:rPr>
        <w:t>ecture</w:t>
      </w:r>
      <w:bookmarkEnd w:id="24"/>
      <w:r w:rsidR="001D6AA3" w:rsidRPr="00D17084">
        <w:rPr>
          <w:rFonts w:ascii="Verdana" w:eastAsia="Calibri" w:hAnsi="Verdana"/>
          <w:sz w:val="20"/>
          <w:szCs w:val="20"/>
        </w:rPr>
        <w:t xml:space="preserve"> </w:t>
      </w:r>
      <w:r w:rsidR="00AE5336" w:rsidRPr="00D17084">
        <w:rPr>
          <w:rFonts w:ascii="Verdana" w:eastAsia="Calibri" w:hAnsi="Verdana"/>
          <w:sz w:val="20"/>
          <w:szCs w:val="20"/>
        </w:rPr>
        <w:t>for on-demand watching</w:t>
      </w:r>
      <w:bookmarkEnd w:id="25"/>
    </w:p>
    <w:p w14:paraId="11561D77" w14:textId="77777777" w:rsidR="001D6AA3" w:rsidRPr="00D17084" w:rsidRDefault="001D6AA3" w:rsidP="002372A9">
      <w:pPr>
        <w:spacing w:after="0" w:line="360" w:lineRule="auto"/>
        <w:rPr>
          <w:rFonts w:ascii="Verdana" w:eastAsia="Calibri" w:hAnsi="Verdana" w:cstheme="minorHAnsi"/>
          <w:b/>
          <w:sz w:val="20"/>
          <w:szCs w:val="20"/>
        </w:rPr>
      </w:pPr>
    </w:p>
    <w:p w14:paraId="2FB523D7" w14:textId="7DB63DFD" w:rsidR="001D6AA3" w:rsidRPr="00D17084" w:rsidRDefault="00AE5336" w:rsidP="002372A9">
      <w:pPr>
        <w:spacing w:after="0" w:line="360" w:lineRule="auto"/>
        <w:contextualSpacing/>
        <w:rPr>
          <w:rFonts w:ascii="Verdana" w:eastAsia="Calibri" w:hAnsi="Verdana" w:cstheme="minorHAnsi"/>
          <w:sz w:val="20"/>
          <w:szCs w:val="20"/>
        </w:rPr>
      </w:pPr>
      <w:r w:rsidRPr="00D17084">
        <w:rPr>
          <w:rFonts w:ascii="Verdana" w:eastAsia="Calibri" w:hAnsi="Verdana" w:cstheme="minorHAnsi"/>
          <w:sz w:val="20"/>
          <w:szCs w:val="20"/>
        </w:rPr>
        <w:t xml:space="preserve">Option 1: </w:t>
      </w:r>
      <w:r w:rsidR="001D6AA3" w:rsidRPr="00D17084">
        <w:rPr>
          <w:rFonts w:ascii="Verdana" w:eastAsia="Calibri" w:hAnsi="Verdana" w:cstheme="minorHAnsi"/>
          <w:sz w:val="20"/>
          <w:szCs w:val="20"/>
        </w:rPr>
        <w:t xml:space="preserve">Use an old recording: if the quality is ok and the content is up to date. </w:t>
      </w:r>
    </w:p>
    <w:p w14:paraId="532CBF21" w14:textId="5812A2C8" w:rsidR="001D6AA3" w:rsidRPr="00D17084" w:rsidRDefault="00AE5336" w:rsidP="002372A9">
      <w:pPr>
        <w:spacing w:after="0" w:line="360" w:lineRule="auto"/>
        <w:contextualSpacing/>
        <w:rPr>
          <w:rFonts w:ascii="Verdana" w:eastAsia="Calibri" w:hAnsi="Verdana" w:cstheme="minorHAnsi"/>
          <w:sz w:val="20"/>
          <w:szCs w:val="20"/>
        </w:rPr>
      </w:pPr>
      <w:r w:rsidRPr="00D17084">
        <w:rPr>
          <w:rFonts w:ascii="Verdana" w:eastAsia="Calibri" w:hAnsi="Verdana" w:cstheme="minorHAnsi"/>
          <w:sz w:val="20"/>
          <w:szCs w:val="20"/>
        </w:rPr>
        <w:t>Option 2</w:t>
      </w:r>
      <w:r w:rsidR="00F35FF2" w:rsidRPr="00D17084">
        <w:rPr>
          <w:rFonts w:ascii="Verdana" w:eastAsia="Calibri" w:hAnsi="Verdana" w:cstheme="minorHAnsi"/>
          <w:sz w:val="20"/>
          <w:szCs w:val="20"/>
        </w:rPr>
        <w:t>:</w:t>
      </w:r>
      <w:r w:rsidRPr="00D17084">
        <w:rPr>
          <w:rFonts w:ascii="Verdana" w:eastAsia="Calibri" w:hAnsi="Verdana" w:cstheme="minorHAnsi"/>
          <w:sz w:val="20"/>
          <w:szCs w:val="20"/>
        </w:rPr>
        <w:t xml:space="preserve"> </w:t>
      </w:r>
      <w:r w:rsidR="001D6AA3" w:rsidRPr="00D17084">
        <w:rPr>
          <w:rFonts w:ascii="Verdana" w:eastAsia="Calibri" w:hAnsi="Verdana" w:cstheme="minorHAnsi"/>
          <w:sz w:val="20"/>
          <w:szCs w:val="20"/>
        </w:rPr>
        <w:t>Record one in advance (</w:t>
      </w:r>
      <w:hyperlink r:id="rId16" w:history="1">
        <w:r w:rsidR="001D6AA3" w:rsidRPr="00D17084">
          <w:rPr>
            <w:rStyle w:val="Hyperlink"/>
            <w:rFonts w:ascii="Verdana" w:eastAsia="Calibri" w:hAnsi="Verdana" w:cstheme="minorHAnsi"/>
            <w:color w:val="0563C1"/>
            <w:sz w:val="20"/>
            <w:szCs w:val="20"/>
          </w:rPr>
          <w:t>https://www.maastrichtuniversity.nl/education/online-education-um/teaching-staff/i-want-create-video-lecture</w:t>
        </w:r>
      </w:hyperlink>
      <w:r w:rsidR="00DB1A95" w:rsidRPr="00D17084">
        <w:rPr>
          <w:rFonts w:ascii="Verdana" w:eastAsia="Calibri" w:hAnsi="Verdana" w:cstheme="minorHAnsi"/>
          <w:sz w:val="20"/>
          <w:szCs w:val="20"/>
        </w:rPr>
        <w:t xml:space="preserve">) using software such as: </w:t>
      </w:r>
    </w:p>
    <w:p w14:paraId="76AD2E86" w14:textId="3682DB9E" w:rsidR="001D6AA3" w:rsidRPr="00D17084" w:rsidRDefault="001D6AA3" w:rsidP="004A49BE">
      <w:pPr>
        <w:pStyle w:val="NoSpacing"/>
        <w:numPr>
          <w:ilvl w:val="0"/>
          <w:numId w:val="59"/>
        </w:numPr>
        <w:spacing w:line="360" w:lineRule="auto"/>
        <w:rPr>
          <w:rFonts w:ascii="Verdana" w:hAnsi="Verdana"/>
          <w:sz w:val="20"/>
          <w:szCs w:val="20"/>
        </w:rPr>
      </w:pPr>
      <w:r w:rsidRPr="00D17084">
        <w:rPr>
          <w:rFonts w:ascii="Verdana" w:hAnsi="Verdana"/>
          <w:sz w:val="20"/>
          <w:szCs w:val="20"/>
        </w:rPr>
        <w:t>Media site Desktop Recorder</w:t>
      </w:r>
      <w:r w:rsidR="00DB1A95" w:rsidRPr="00D17084">
        <w:rPr>
          <w:rFonts w:ascii="Verdana" w:hAnsi="Verdana"/>
          <w:sz w:val="20"/>
          <w:szCs w:val="20"/>
        </w:rPr>
        <w:t xml:space="preserve"> (see these videos for guidance: One has a </w:t>
      </w:r>
      <w:hyperlink r:id="rId17" w:history="1">
        <w:r w:rsidR="00DB1A95" w:rsidRPr="00D17084">
          <w:rPr>
            <w:rFonts w:ascii="Verdana" w:hAnsi="Verdana"/>
          </w:rPr>
          <w:t>shorter explanation</w:t>
        </w:r>
      </w:hyperlink>
      <w:r w:rsidR="00DB1A95" w:rsidRPr="00D17084">
        <w:rPr>
          <w:rFonts w:ascii="Verdana" w:hAnsi="Verdana"/>
          <w:sz w:val="20"/>
          <w:szCs w:val="20"/>
        </w:rPr>
        <w:t xml:space="preserve"> and the other one is </w:t>
      </w:r>
      <w:hyperlink r:id="rId18" w:history="1">
        <w:r w:rsidR="00DB1A95" w:rsidRPr="00D17084">
          <w:rPr>
            <w:rFonts w:ascii="Verdana" w:hAnsi="Verdana"/>
          </w:rPr>
          <w:t>more detailed</w:t>
        </w:r>
      </w:hyperlink>
      <w:r w:rsidR="00DB1A95" w:rsidRPr="00D17084">
        <w:rPr>
          <w:rFonts w:ascii="Verdana" w:hAnsi="Verdana"/>
          <w:sz w:val="20"/>
          <w:szCs w:val="20"/>
        </w:rPr>
        <w:t>)</w:t>
      </w:r>
      <w:r w:rsidR="00AE5336" w:rsidRPr="00D17084">
        <w:rPr>
          <w:rFonts w:ascii="Verdana" w:hAnsi="Verdana"/>
          <w:sz w:val="20"/>
          <w:szCs w:val="20"/>
        </w:rPr>
        <w:t>. Media site is the video platform of the UM and it is linked to Canvas. It is recommended to store your course videos on Media site (reuse easier; restricts Canvas course size, etc.). You can create a link to Media site videos by clicking the link Media site Videos in a course in Canvas. This creates in Canvas a link to the videos.</w:t>
      </w:r>
    </w:p>
    <w:p w14:paraId="6CDECD34" w14:textId="77777777" w:rsidR="001D6AA3" w:rsidRPr="00D17084" w:rsidRDefault="001D6AA3" w:rsidP="004A49BE">
      <w:pPr>
        <w:pStyle w:val="NoSpacing"/>
        <w:numPr>
          <w:ilvl w:val="0"/>
          <w:numId w:val="59"/>
        </w:numPr>
        <w:spacing w:line="360" w:lineRule="auto"/>
        <w:rPr>
          <w:rFonts w:ascii="Verdana" w:hAnsi="Verdana"/>
          <w:sz w:val="20"/>
          <w:szCs w:val="20"/>
        </w:rPr>
      </w:pPr>
      <w:r w:rsidRPr="00D17084">
        <w:rPr>
          <w:rFonts w:ascii="Verdana" w:hAnsi="Verdana"/>
          <w:sz w:val="20"/>
          <w:szCs w:val="20"/>
        </w:rPr>
        <w:t xml:space="preserve">Collaborate Ultra </w:t>
      </w:r>
    </w:p>
    <w:p w14:paraId="3A732DEA" w14:textId="77777777" w:rsidR="001D6AA3" w:rsidRPr="00D17084" w:rsidRDefault="001D6AA3" w:rsidP="004A49BE">
      <w:pPr>
        <w:pStyle w:val="NoSpacing"/>
        <w:numPr>
          <w:ilvl w:val="0"/>
          <w:numId w:val="59"/>
        </w:numPr>
        <w:spacing w:line="360" w:lineRule="auto"/>
        <w:rPr>
          <w:rFonts w:ascii="Verdana" w:hAnsi="Verdana"/>
          <w:sz w:val="20"/>
          <w:szCs w:val="20"/>
        </w:rPr>
      </w:pPr>
      <w:r w:rsidRPr="00D17084">
        <w:rPr>
          <w:rFonts w:ascii="Verdana" w:hAnsi="Verdana"/>
          <w:sz w:val="20"/>
          <w:szCs w:val="20"/>
        </w:rPr>
        <w:t xml:space="preserve">PowerPoint Recording </w:t>
      </w:r>
    </w:p>
    <w:p w14:paraId="6FB544BE" w14:textId="708FDD55" w:rsidR="001D6AA3" w:rsidRPr="00D17084" w:rsidRDefault="001D6AA3" w:rsidP="004A49BE">
      <w:pPr>
        <w:pStyle w:val="NoSpacing"/>
        <w:numPr>
          <w:ilvl w:val="0"/>
          <w:numId w:val="59"/>
        </w:numPr>
        <w:spacing w:line="360" w:lineRule="auto"/>
        <w:rPr>
          <w:rFonts w:ascii="Verdana" w:hAnsi="Verdana"/>
          <w:sz w:val="20"/>
          <w:szCs w:val="20"/>
        </w:rPr>
      </w:pPr>
      <w:r w:rsidRPr="00D17084">
        <w:rPr>
          <w:rFonts w:ascii="Verdana" w:hAnsi="Verdana"/>
          <w:sz w:val="20"/>
          <w:szCs w:val="20"/>
        </w:rPr>
        <w:t xml:space="preserve">Lecture hall </w:t>
      </w:r>
      <w:r w:rsidR="00DB1A95" w:rsidRPr="00D17084">
        <w:rPr>
          <w:rFonts w:ascii="Verdana" w:hAnsi="Verdana"/>
          <w:sz w:val="20"/>
          <w:szCs w:val="20"/>
        </w:rPr>
        <w:t xml:space="preserve">software </w:t>
      </w:r>
      <w:r w:rsidRPr="00D17084">
        <w:rPr>
          <w:rFonts w:ascii="Verdana" w:hAnsi="Verdana"/>
          <w:sz w:val="20"/>
          <w:szCs w:val="20"/>
        </w:rPr>
        <w:t>on campus</w:t>
      </w:r>
    </w:p>
    <w:p w14:paraId="63714EDA" w14:textId="77777777" w:rsidR="00AE5336" w:rsidRPr="00D17084" w:rsidRDefault="00AE5336" w:rsidP="002372A9">
      <w:pPr>
        <w:spacing w:after="0" w:line="360" w:lineRule="auto"/>
        <w:contextualSpacing/>
        <w:rPr>
          <w:rFonts w:ascii="Verdana" w:eastAsia="Times New Roman" w:hAnsi="Verdana" w:cstheme="minorHAnsi"/>
          <w:b/>
          <w:sz w:val="20"/>
          <w:szCs w:val="20"/>
        </w:rPr>
      </w:pPr>
    </w:p>
    <w:p w14:paraId="5452160E" w14:textId="5A426502" w:rsidR="00AE5336" w:rsidRPr="00D17084" w:rsidRDefault="00AE5336" w:rsidP="002372A9">
      <w:pPr>
        <w:spacing w:after="0" w:line="360" w:lineRule="auto"/>
        <w:contextualSpacing/>
        <w:rPr>
          <w:rFonts w:ascii="Verdana" w:eastAsia="Calibri" w:hAnsi="Verdana" w:cstheme="minorHAnsi"/>
          <w:sz w:val="20"/>
          <w:szCs w:val="20"/>
        </w:rPr>
      </w:pPr>
      <w:r w:rsidRPr="00D17084">
        <w:rPr>
          <w:rFonts w:ascii="Verdana" w:eastAsia="Times New Roman" w:hAnsi="Verdana" w:cstheme="minorHAnsi"/>
          <w:sz w:val="20"/>
          <w:szCs w:val="20"/>
        </w:rPr>
        <w:lastRenderedPageBreak/>
        <w:t xml:space="preserve">On </w:t>
      </w:r>
      <w:proofErr w:type="gramStart"/>
      <w:r w:rsidRPr="00D17084">
        <w:rPr>
          <w:rFonts w:ascii="Verdana" w:eastAsia="Times New Roman" w:hAnsi="Verdana" w:cstheme="minorHAnsi"/>
          <w:sz w:val="20"/>
          <w:szCs w:val="20"/>
        </w:rPr>
        <w:t>request</w:t>
      </w:r>
      <w:proofErr w:type="gramEnd"/>
      <w:r w:rsidRPr="00D17084">
        <w:rPr>
          <w:rFonts w:ascii="Verdana" w:eastAsia="Times New Roman" w:hAnsi="Verdana" w:cstheme="minorHAnsi"/>
          <w:sz w:val="20"/>
          <w:szCs w:val="20"/>
        </w:rPr>
        <w:t xml:space="preserve"> we (</w:t>
      </w:r>
      <w:hyperlink r:id="rId19" w:history="1">
        <w:r w:rsidRPr="00D17084">
          <w:rPr>
            <w:rStyle w:val="Hyperlink"/>
            <w:rFonts w:ascii="Verdana" w:eastAsia="Times New Roman" w:hAnsi="Verdana" w:cstheme="minorHAnsi"/>
            <w:color w:val="0563C1"/>
            <w:sz w:val="20"/>
            <w:szCs w:val="20"/>
          </w:rPr>
          <w:t>doc-prof-fhml@maastrichtuniversity.nl</w:t>
        </w:r>
      </w:hyperlink>
      <w:r w:rsidRPr="00D17084">
        <w:rPr>
          <w:rFonts w:ascii="Verdana" w:eastAsia="Times New Roman" w:hAnsi="Verdana" w:cstheme="minorHAnsi"/>
          <w:sz w:val="20"/>
          <w:szCs w:val="20"/>
        </w:rPr>
        <w:t>) can organize a training session and/or support on what/how to record.</w:t>
      </w:r>
    </w:p>
    <w:p w14:paraId="5074F413" w14:textId="2BC8C3CB" w:rsidR="00AE5336" w:rsidRPr="00D17084" w:rsidRDefault="00AE5336" w:rsidP="002372A9">
      <w:pPr>
        <w:spacing w:after="0" w:line="360" w:lineRule="auto"/>
        <w:contextualSpacing/>
        <w:rPr>
          <w:rFonts w:ascii="Verdana" w:eastAsia="Times New Roman" w:hAnsi="Verdana" w:cstheme="minorHAnsi"/>
          <w:sz w:val="20"/>
          <w:szCs w:val="20"/>
        </w:rPr>
      </w:pPr>
      <w:r w:rsidRPr="00D17084">
        <w:rPr>
          <w:rFonts w:ascii="Verdana" w:eastAsia="Times New Roman" w:hAnsi="Verdana" w:cstheme="minorHAnsi"/>
          <w:sz w:val="20"/>
          <w:szCs w:val="20"/>
        </w:rPr>
        <w:t xml:space="preserve">Please note: if you use guest lectures be aware that you need to ask for consent. </w:t>
      </w:r>
    </w:p>
    <w:p w14:paraId="60D92D95" w14:textId="293256D5" w:rsidR="004A49BE" w:rsidRPr="00D17084" w:rsidRDefault="004A49BE">
      <w:pPr>
        <w:rPr>
          <w:rFonts w:ascii="Verdana" w:eastAsia="Calibri" w:hAnsi="Verdana" w:cstheme="minorHAnsi"/>
          <w:sz w:val="20"/>
          <w:szCs w:val="20"/>
        </w:rPr>
      </w:pPr>
    </w:p>
    <w:p w14:paraId="612D9903" w14:textId="2FA9CF47" w:rsidR="001D6AA3" w:rsidRPr="00D17084" w:rsidRDefault="00DB1A95" w:rsidP="002372A9">
      <w:pPr>
        <w:pStyle w:val="Heading3"/>
        <w:spacing w:line="360" w:lineRule="auto"/>
        <w:rPr>
          <w:rFonts w:ascii="Verdana" w:eastAsia="Calibri" w:hAnsi="Verdana"/>
          <w:sz w:val="22"/>
          <w:szCs w:val="22"/>
        </w:rPr>
      </w:pPr>
      <w:bookmarkStart w:id="26" w:name="_Toc45194347"/>
      <w:r w:rsidRPr="00D17084">
        <w:rPr>
          <w:rFonts w:ascii="Verdana" w:eastAsia="Calibri" w:hAnsi="Verdana"/>
          <w:sz w:val="22"/>
          <w:szCs w:val="22"/>
        </w:rPr>
        <w:t xml:space="preserve"> </w:t>
      </w:r>
      <w:bookmarkStart w:id="27" w:name="_Toc60991789"/>
      <w:r w:rsidR="001D6AA3" w:rsidRPr="00D17084">
        <w:rPr>
          <w:rFonts w:ascii="Verdana" w:eastAsia="Calibri" w:hAnsi="Verdana"/>
          <w:sz w:val="22"/>
          <w:szCs w:val="22"/>
        </w:rPr>
        <w:t>Recorded (short) video clips</w:t>
      </w:r>
      <w:bookmarkEnd w:id="26"/>
      <w:r w:rsidR="00AE5336" w:rsidRPr="00D17084">
        <w:rPr>
          <w:rFonts w:ascii="Verdana" w:eastAsia="Calibri" w:hAnsi="Verdana"/>
          <w:sz w:val="22"/>
          <w:szCs w:val="22"/>
        </w:rPr>
        <w:t xml:space="preserve"> for on-demand watching</w:t>
      </w:r>
      <w:bookmarkEnd w:id="27"/>
    </w:p>
    <w:p w14:paraId="39211EF0" w14:textId="77777777" w:rsidR="00055599" w:rsidRPr="00D17084" w:rsidRDefault="001D6AA3" w:rsidP="00055599">
      <w:pPr>
        <w:spacing w:after="0" w:line="360" w:lineRule="auto"/>
        <w:rPr>
          <w:rFonts w:ascii="Verdana" w:eastAsia="Calibri" w:hAnsi="Verdana" w:cstheme="minorHAnsi"/>
        </w:rPr>
      </w:pPr>
      <w:r w:rsidRPr="00D17084">
        <w:rPr>
          <w:rFonts w:ascii="Verdana" w:eastAsia="Calibri" w:hAnsi="Verdana" w:cstheme="minorHAnsi"/>
          <w:sz w:val="20"/>
          <w:szCs w:val="20"/>
        </w:rPr>
        <w:t xml:space="preserve">Replace the lecture with a set of video clips and connected assignments: </w:t>
      </w:r>
      <w:hyperlink r:id="rId20" w:history="1">
        <w:r w:rsidRPr="00D17084">
          <w:rPr>
            <w:rStyle w:val="Hyperlink"/>
            <w:rFonts w:ascii="Verdana" w:eastAsia="Calibri" w:hAnsi="Verdana" w:cstheme="minorHAnsi"/>
            <w:color w:val="0563C1"/>
            <w:sz w:val="20"/>
            <w:szCs w:val="20"/>
          </w:rPr>
          <w:t>https://www.maastrichtuniversity.nl/education/online-education-um/teaching-staff/i-want-create-video-knowledge-clip</w:t>
        </w:r>
      </w:hyperlink>
      <w:r w:rsidRPr="00D17084">
        <w:rPr>
          <w:rFonts w:ascii="Verdana" w:eastAsia="Calibri" w:hAnsi="Verdana" w:cstheme="minorHAnsi"/>
        </w:rPr>
        <w:t xml:space="preserve"> </w:t>
      </w:r>
      <w:bookmarkStart w:id="28" w:name="_Toc45107105"/>
    </w:p>
    <w:p w14:paraId="6AD6BAA3" w14:textId="77777777" w:rsidR="00055599" w:rsidRPr="00D17084" w:rsidRDefault="00055599" w:rsidP="00055599">
      <w:pPr>
        <w:spacing w:after="0" w:line="360" w:lineRule="auto"/>
        <w:rPr>
          <w:rFonts w:ascii="Verdana" w:eastAsia="Calibri" w:hAnsi="Verdana" w:cstheme="minorHAnsi"/>
        </w:rPr>
      </w:pPr>
    </w:p>
    <w:p w14:paraId="204879F9" w14:textId="0F947E4D" w:rsidR="00055599" w:rsidRPr="00D17084" w:rsidRDefault="00055599" w:rsidP="00055599">
      <w:pPr>
        <w:pStyle w:val="Heading2"/>
        <w:rPr>
          <w:rFonts w:ascii="Verdana" w:eastAsia="Calibri" w:hAnsi="Verdana" w:cstheme="minorHAnsi"/>
          <w:b/>
          <w:bCs/>
          <w:sz w:val="22"/>
          <w:szCs w:val="22"/>
        </w:rPr>
      </w:pPr>
      <w:bookmarkStart w:id="29" w:name="_Toc60991790"/>
      <w:r w:rsidRPr="00D17084">
        <w:rPr>
          <w:rFonts w:ascii="Verdana" w:eastAsia="Calibri" w:hAnsi="Verdana" w:cstheme="minorHAnsi"/>
          <w:b/>
          <w:bCs/>
          <w:sz w:val="22"/>
          <w:szCs w:val="22"/>
        </w:rPr>
        <w:t xml:space="preserve">4.2 </w:t>
      </w:r>
      <w:r w:rsidRPr="00D17084">
        <w:rPr>
          <w:rFonts w:ascii="Verdana" w:eastAsia="Calibri" w:hAnsi="Verdana"/>
          <w:b/>
          <w:bCs/>
          <w:sz w:val="22"/>
          <w:szCs w:val="22"/>
        </w:rPr>
        <w:t>Recorded full lecture for on-demand watching in combination with an online Q&amp;A session</w:t>
      </w:r>
      <w:bookmarkEnd w:id="29"/>
    </w:p>
    <w:p w14:paraId="599EA907" w14:textId="5A2D3BCA" w:rsidR="001D6AA3" w:rsidRPr="00D17084" w:rsidRDefault="00055599" w:rsidP="00791CA2">
      <w:pPr>
        <w:spacing w:before="120" w:line="360" w:lineRule="auto"/>
        <w:rPr>
          <w:rFonts w:ascii="Verdana" w:eastAsia="Calibri" w:hAnsi="Verdana" w:cstheme="minorHAnsi"/>
          <w:color w:val="2F5496" w:themeColor="accent1" w:themeShade="BF"/>
        </w:rPr>
      </w:pPr>
      <w:r w:rsidRPr="00D17084">
        <w:rPr>
          <w:rFonts w:ascii="Verdana" w:eastAsia="Calibri" w:hAnsi="Verdana" w:cstheme="minorHAnsi"/>
        </w:rPr>
        <w:t xml:space="preserve">Ask students to watch for self-study an online lecture in which is already placed in </w:t>
      </w:r>
      <w:r w:rsidR="00F35FF2" w:rsidRPr="00D17084">
        <w:rPr>
          <w:rFonts w:ascii="Verdana" w:eastAsia="Calibri" w:hAnsi="Verdana" w:cstheme="minorHAnsi"/>
        </w:rPr>
        <w:t>C</w:t>
      </w:r>
      <w:r w:rsidRPr="00D17084">
        <w:rPr>
          <w:rFonts w:ascii="Verdana" w:eastAsia="Calibri" w:hAnsi="Verdana" w:cstheme="minorHAnsi"/>
        </w:rPr>
        <w:t>anvas and organize via zoom a Question-and-</w:t>
      </w:r>
      <w:r w:rsidR="00F35FF2" w:rsidRPr="00D17084">
        <w:rPr>
          <w:rFonts w:ascii="Verdana" w:eastAsia="Calibri" w:hAnsi="Verdana" w:cstheme="minorHAnsi"/>
        </w:rPr>
        <w:t>A</w:t>
      </w:r>
      <w:r w:rsidRPr="00D17084">
        <w:rPr>
          <w:rFonts w:ascii="Verdana" w:eastAsia="Calibri" w:hAnsi="Verdana" w:cstheme="minorHAnsi"/>
        </w:rPr>
        <w:t>nswer session. Questions can be sent via email before the Q&amp;A meeting, or just put in the chat box during the Q&amp;A meeting.  Most students feel more comfortable in writing down a question instead of raising a question orally</w:t>
      </w:r>
    </w:p>
    <w:p w14:paraId="3C693D2F" w14:textId="32E16A43" w:rsidR="001D6AA3" w:rsidRPr="00D17084" w:rsidRDefault="00DB1A95" w:rsidP="002372A9">
      <w:pPr>
        <w:pStyle w:val="Heading2"/>
        <w:spacing w:line="360" w:lineRule="auto"/>
        <w:rPr>
          <w:rFonts w:ascii="Verdana" w:eastAsia="Calibri" w:hAnsi="Verdana"/>
          <w:b/>
          <w:sz w:val="22"/>
          <w:szCs w:val="22"/>
        </w:rPr>
      </w:pPr>
      <w:bookmarkStart w:id="30" w:name="_Toc45194348"/>
      <w:bookmarkStart w:id="31" w:name="_Toc60991791"/>
      <w:r w:rsidRPr="00D17084">
        <w:rPr>
          <w:rFonts w:ascii="Verdana" w:hAnsi="Verdana"/>
          <w:b/>
          <w:sz w:val="22"/>
          <w:szCs w:val="22"/>
        </w:rPr>
        <w:t>4.</w:t>
      </w:r>
      <w:r w:rsidR="0010739D" w:rsidRPr="00D17084">
        <w:rPr>
          <w:rFonts w:ascii="Verdana" w:hAnsi="Verdana"/>
          <w:b/>
          <w:sz w:val="22"/>
          <w:szCs w:val="22"/>
        </w:rPr>
        <w:t>3</w:t>
      </w:r>
      <w:r w:rsidR="001D6AA3" w:rsidRPr="00D17084">
        <w:rPr>
          <w:rStyle w:val="Heading1Char"/>
          <w:rFonts w:ascii="Verdana" w:hAnsi="Verdana"/>
          <w:b/>
          <w:color w:val="2F5496" w:themeColor="accent1" w:themeShade="BF"/>
          <w:sz w:val="22"/>
          <w:szCs w:val="22"/>
        </w:rPr>
        <w:t xml:space="preserve"> </w:t>
      </w:r>
      <w:bookmarkEnd w:id="28"/>
      <w:r w:rsidR="00AE5336" w:rsidRPr="00D17084">
        <w:rPr>
          <w:rFonts w:ascii="Verdana" w:hAnsi="Verdana"/>
          <w:b/>
          <w:sz w:val="22"/>
          <w:szCs w:val="22"/>
        </w:rPr>
        <w:t>Interactive l</w:t>
      </w:r>
      <w:r w:rsidR="001D6AA3" w:rsidRPr="00D17084">
        <w:rPr>
          <w:rFonts w:ascii="Verdana" w:hAnsi="Verdana"/>
          <w:b/>
          <w:sz w:val="22"/>
          <w:szCs w:val="22"/>
        </w:rPr>
        <w:t>ectures with audience</w:t>
      </w:r>
      <w:bookmarkEnd w:id="30"/>
      <w:bookmarkEnd w:id="31"/>
    </w:p>
    <w:p w14:paraId="18B016CF" w14:textId="10521BEB" w:rsidR="00DB1A95" w:rsidRPr="00D17084" w:rsidRDefault="00DB1A95" w:rsidP="00791CA2">
      <w:pPr>
        <w:pStyle w:val="ListParagraph"/>
        <w:numPr>
          <w:ilvl w:val="0"/>
          <w:numId w:val="64"/>
        </w:numPr>
        <w:spacing w:before="120" w:after="100" w:afterAutospacing="1" w:line="360" w:lineRule="auto"/>
        <w:ind w:left="357" w:hanging="357"/>
        <w:rPr>
          <w:rFonts w:cstheme="minorHAnsi"/>
          <w:color w:val="000000" w:themeColor="text1"/>
          <w:lang w:val="en-US"/>
        </w:rPr>
      </w:pPr>
      <w:r w:rsidRPr="00D17084">
        <w:rPr>
          <w:rFonts w:cstheme="minorHAnsi"/>
          <w:b/>
          <w:color w:val="000000" w:themeColor="text1"/>
          <w:lang w:val="en-US"/>
        </w:rPr>
        <w:t>Record a lecture</w:t>
      </w:r>
      <w:r w:rsidRPr="00D17084">
        <w:rPr>
          <w:rFonts w:cstheme="minorHAnsi"/>
          <w:color w:val="000000" w:themeColor="text1"/>
          <w:lang w:val="en-US"/>
        </w:rPr>
        <w:t xml:space="preserve"> (see 4.1.1)</w:t>
      </w:r>
    </w:p>
    <w:p w14:paraId="6963F5F3" w14:textId="77777777" w:rsidR="00147382" w:rsidRPr="00D17084" w:rsidRDefault="00AE5336" w:rsidP="00E6267E">
      <w:pPr>
        <w:pStyle w:val="ListParagraph"/>
        <w:numPr>
          <w:ilvl w:val="0"/>
          <w:numId w:val="64"/>
        </w:numPr>
        <w:spacing w:before="100" w:beforeAutospacing="1" w:after="100" w:afterAutospacing="1" w:line="360" w:lineRule="auto"/>
        <w:rPr>
          <w:rFonts w:cstheme="minorHAnsi"/>
          <w:color w:val="000000" w:themeColor="text1"/>
          <w:lang w:val="en-US"/>
        </w:rPr>
      </w:pPr>
      <w:r w:rsidRPr="00D17084">
        <w:rPr>
          <w:rFonts w:cstheme="minorHAnsi"/>
          <w:b/>
          <w:color w:val="000000" w:themeColor="text1"/>
          <w:lang w:val="en-US"/>
        </w:rPr>
        <w:t>Create a Canvas activity</w:t>
      </w:r>
      <w:r w:rsidRPr="00D17084">
        <w:rPr>
          <w:rFonts w:cstheme="minorHAnsi"/>
          <w:color w:val="000000" w:themeColor="text1"/>
          <w:lang w:val="en-US"/>
        </w:rPr>
        <w:t xml:space="preserve"> for the video</w:t>
      </w:r>
      <w:r w:rsidR="00147382" w:rsidRPr="00D17084">
        <w:rPr>
          <w:rFonts w:cstheme="minorHAnsi"/>
          <w:color w:val="000000" w:themeColor="text1"/>
          <w:lang w:val="en-US"/>
        </w:rPr>
        <w:t>. Examples:</w:t>
      </w:r>
    </w:p>
    <w:p w14:paraId="52037687" w14:textId="77777777" w:rsidR="00147382" w:rsidRPr="00D17084" w:rsidRDefault="00147382" w:rsidP="00E6267E">
      <w:pPr>
        <w:pStyle w:val="ListParagraph"/>
        <w:numPr>
          <w:ilvl w:val="1"/>
          <w:numId w:val="64"/>
        </w:numPr>
        <w:spacing w:before="100" w:beforeAutospacing="1" w:after="100" w:afterAutospacing="1" w:line="360" w:lineRule="auto"/>
        <w:rPr>
          <w:rFonts w:cstheme="minorHAnsi"/>
          <w:color w:val="000000" w:themeColor="text1"/>
          <w:lang w:val="en-US"/>
        </w:rPr>
      </w:pPr>
      <w:r w:rsidRPr="00D17084">
        <w:rPr>
          <w:rFonts w:cstheme="minorHAnsi"/>
          <w:color w:val="000000" w:themeColor="text1"/>
          <w:lang w:val="en-US"/>
        </w:rPr>
        <w:t>Via</w:t>
      </w:r>
      <w:r w:rsidR="00AE5336" w:rsidRPr="00D17084">
        <w:rPr>
          <w:rFonts w:cstheme="minorHAnsi"/>
          <w:color w:val="000000" w:themeColor="text1"/>
          <w:lang w:val="en-US"/>
        </w:rPr>
        <w:t xml:space="preserve"> “Discussion”. Write an instruction to study the lecture, prompt for </w:t>
      </w:r>
      <w:proofErr w:type="gramStart"/>
      <w:r w:rsidR="00AE5336" w:rsidRPr="00D17084">
        <w:rPr>
          <w:rFonts w:cstheme="minorHAnsi"/>
          <w:color w:val="000000" w:themeColor="text1"/>
          <w:lang w:val="en-US"/>
        </w:rPr>
        <w:t>questions and how the answers to these questions should be formatted</w:t>
      </w:r>
      <w:proofErr w:type="gramEnd"/>
      <w:r w:rsidR="00AE5336" w:rsidRPr="00D17084">
        <w:rPr>
          <w:rFonts w:cstheme="minorHAnsi"/>
          <w:color w:val="000000" w:themeColor="text1"/>
          <w:lang w:val="en-US"/>
        </w:rPr>
        <w:t>.</w:t>
      </w:r>
      <w:r w:rsidRPr="00D17084">
        <w:rPr>
          <w:rFonts w:cstheme="minorHAnsi"/>
          <w:color w:val="000000" w:themeColor="text1"/>
          <w:lang w:val="en-US"/>
        </w:rPr>
        <w:t xml:space="preserve"> </w:t>
      </w:r>
      <w:r w:rsidR="00AE5336" w:rsidRPr="00D17084">
        <w:rPr>
          <w:rFonts w:cstheme="minorHAnsi"/>
          <w:color w:val="000000" w:themeColor="text1"/>
          <w:lang w:val="en-US"/>
        </w:rPr>
        <w:t>Optionally, create multiple threads for different categories or topics of questions.</w:t>
      </w:r>
      <w:r w:rsidRPr="00D17084">
        <w:rPr>
          <w:rFonts w:cstheme="minorHAnsi"/>
          <w:color w:val="000000" w:themeColor="text1"/>
          <w:lang w:val="en-US"/>
        </w:rPr>
        <w:t xml:space="preserve"> </w:t>
      </w:r>
      <w:r w:rsidR="00AE5336" w:rsidRPr="00D17084">
        <w:rPr>
          <w:rFonts w:cstheme="minorHAnsi"/>
          <w:color w:val="000000" w:themeColor="text1"/>
          <w:lang w:val="en-US"/>
        </w:rPr>
        <w:t xml:space="preserve">Set a timeslot [from time: to time]. </w:t>
      </w:r>
      <w:proofErr w:type="gramStart"/>
      <w:r w:rsidR="00AE5336" w:rsidRPr="00D17084">
        <w:rPr>
          <w:rFonts w:cstheme="minorHAnsi"/>
          <w:color w:val="000000" w:themeColor="text1"/>
          <w:lang w:val="en-US"/>
        </w:rPr>
        <w:t>It’s</w:t>
      </w:r>
      <w:proofErr w:type="gramEnd"/>
      <w:r w:rsidR="00AE5336" w:rsidRPr="00D17084">
        <w:rPr>
          <w:rFonts w:cstheme="minorHAnsi"/>
          <w:color w:val="000000" w:themeColor="text1"/>
          <w:lang w:val="en-US"/>
        </w:rPr>
        <w:t xml:space="preserve"> important to have a clear deadline; also enable the lecture to read and prepare). Option: set a timeslot “from” when the activity is available (important if you want to have a structured timeline for your activities</w:t>
      </w:r>
      <w:r w:rsidRPr="00D17084">
        <w:rPr>
          <w:rFonts w:cstheme="minorHAnsi"/>
          <w:color w:val="000000" w:themeColor="text1"/>
          <w:lang w:val="en-US"/>
        </w:rPr>
        <w:t>.</w:t>
      </w:r>
    </w:p>
    <w:p w14:paraId="37D452AB" w14:textId="4A082EEF" w:rsidR="00147382" w:rsidRPr="00D17084" w:rsidRDefault="00147382" w:rsidP="00E6267E">
      <w:pPr>
        <w:pStyle w:val="ListParagraph"/>
        <w:numPr>
          <w:ilvl w:val="1"/>
          <w:numId w:val="64"/>
        </w:numPr>
        <w:spacing w:before="100" w:beforeAutospacing="1" w:after="100" w:afterAutospacing="1" w:line="360" w:lineRule="auto"/>
        <w:rPr>
          <w:rFonts w:cstheme="minorHAnsi"/>
          <w:color w:val="000000" w:themeColor="text1"/>
          <w:lang w:val="en-US"/>
        </w:rPr>
      </w:pPr>
      <w:r w:rsidRPr="00D17084">
        <w:rPr>
          <w:rFonts w:cstheme="minorHAnsi"/>
          <w:color w:val="000000" w:themeColor="text1"/>
          <w:lang w:val="en-US"/>
        </w:rPr>
        <w:t>Give a task to the students related to viewing the lecture and connect it to the tutorial group task</w:t>
      </w:r>
    </w:p>
    <w:p w14:paraId="3A57F729" w14:textId="085D6BF6" w:rsidR="00147382" w:rsidRPr="00D17084" w:rsidRDefault="00E67ED3" w:rsidP="00E6267E">
      <w:pPr>
        <w:pStyle w:val="ListParagraph"/>
        <w:numPr>
          <w:ilvl w:val="0"/>
          <w:numId w:val="64"/>
        </w:numPr>
        <w:spacing w:before="100" w:beforeAutospacing="1" w:after="100" w:afterAutospacing="1" w:line="360" w:lineRule="auto"/>
        <w:rPr>
          <w:rFonts w:cstheme="minorHAnsi"/>
          <w:color w:val="000000" w:themeColor="text1"/>
          <w:lang w:val="en-US"/>
        </w:rPr>
      </w:pPr>
      <w:r w:rsidRPr="00D17084">
        <w:rPr>
          <w:rFonts w:cstheme="minorHAnsi"/>
          <w:b/>
          <w:color w:val="000000" w:themeColor="text1"/>
          <w:lang w:val="en-US"/>
        </w:rPr>
        <w:t xml:space="preserve">Host a </w:t>
      </w:r>
      <w:r w:rsidR="00147382" w:rsidRPr="00D17084">
        <w:rPr>
          <w:rFonts w:cstheme="minorHAnsi"/>
          <w:b/>
          <w:color w:val="000000" w:themeColor="text1"/>
          <w:lang w:val="en-US"/>
        </w:rPr>
        <w:t>ZOOM Q&amp;A Session</w:t>
      </w:r>
      <w:r w:rsidRPr="00D17084">
        <w:rPr>
          <w:rFonts w:cstheme="minorHAnsi"/>
          <w:color w:val="000000" w:themeColor="text1"/>
          <w:lang w:val="en-US"/>
        </w:rPr>
        <w:t>.</w:t>
      </w:r>
      <w:r w:rsidR="00147382" w:rsidRPr="00D17084">
        <w:rPr>
          <w:rFonts w:cstheme="minorHAnsi"/>
          <w:color w:val="000000" w:themeColor="text1"/>
          <w:lang w:val="en-US"/>
        </w:rPr>
        <w:t xml:space="preserve"> </w:t>
      </w:r>
      <w:r w:rsidRPr="00D17084">
        <w:rPr>
          <w:rFonts w:cstheme="minorHAnsi"/>
          <w:color w:val="000000" w:themeColor="text1"/>
          <w:lang w:val="en-US"/>
        </w:rPr>
        <w:t>S</w:t>
      </w:r>
      <w:r w:rsidR="00147382" w:rsidRPr="00D17084">
        <w:rPr>
          <w:rFonts w:cstheme="minorHAnsi"/>
          <w:color w:val="000000" w:themeColor="text1"/>
          <w:lang w:val="en-US"/>
        </w:rPr>
        <w:t>elect and prepare the questions</w:t>
      </w:r>
      <w:r w:rsidRPr="00D17084">
        <w:rPr>
          <w:rFonts w:cstheme="minorHAnsi"/>
          <w:color w:val="000000" w:themeColor="text1"/>
          <w:lang w:val="en-US"/>
        </w:rPr>
        <w:t xml:space="preserve"> for the Q&amp;A and optionally also prepare a poll to test and/or engage the students</w:t>
      </w:r>
      <w:r w:rsidR="00147382" w:rsidRPr="00D17084">
        <w:rPr>
          <w:rFonts w:cstheme="minorHAnsi"/>
          <w:color w:val="000000" w:themeColor="text1"/>
          <w:lang w:val="en-US"/>
        </w:rPr>
        <w:t xml:space="preserve">. Assign a moderator to moderate the live part of the QA. </w:t>
      </w:r>
      <w:proofErr w:type="gramStart"/>
      <w:r w:rsidR="00147382" w:rsidRPr="00D17084">
        <w:rPr>
          <w:rFonts w:cstheme="minorHAnsi"/>
          <w:color w:val="000000" w:themeColor="text1"/>
          <w:lang w:val="en-US"/>
        </w:rPr>
        <w:t>Alternatively:</w:t>
      </w:r>
      <w:proofErr w:type="gramEnd"/>
      <w:r w:rsidR="00147382" w:rsidRPr="00D17084">
        <w:rPr>
          <w:rFonts w:cstheme="minorHAnsi"/>
          <w:color w:val="000000" w:themeColor="text1"/>
          <w:lang w:val="en-US"/>
        </w:rPr>
        <w:t xml:space="preserve"> give assignments to students to moderate follow-up questions of their thread in the chat during the QA.</w:t>
      </w:r>
      <w:r w:rsidRPr="00D17084">
        <w:rPr>
          <w:rFonts w:cstheme="minorHAnsi"/>
          <w:color w:val="000000" w:themeColor="text1"/>
          <w:lang w:val="en-US"/>
        </w:rPr>
        <w:br/>
      </w:r>
      <w:r w:rsidR="00147382" w:rsidRPr="00D17084">
        <w:rPr>
          <w:rFonts w:cstheme="minorHAnsi"/>
          <w:color w:val="000000" w:themeColor="text1"/>
          <w:lang w:val="en-US"/>
        </w:rPr>
        <w:t>To optimize the selection of questions for a Q&amp;A session:</w:t>
      </w:r>
    </w:p>
    <w:p w14:paraId="5BB1A2CE" w14:textId="391B2B92" w:rsidR="00147382" w:rsidRPr="00D17084" w:rsidRDefault="00147382" w:rsidP="00E6267E">
      <w:pPr>
        <w:pStyle w:val="ListParagraph"/>
        <w:numPr>
          <w:ilvl w:val="2"/>
          <w:numId w:val="64"/>
        </w:numPr>
        <w:spacing w:before="100" w:beforeAutospacing="1" w:after="100" w:afterAutospacing="1" w:line="360" w:lineRule="auto"/>
        <w:rPr>
          <w:rFonts w:cstheme="minorHAnsi"/>
          <w:color w:val="000000" w:themeColor="text1"/>
          <w:lang w:val="en-US"/>
        </w:rPr>
      </w:pPr>
      <w:r w:rsidRPr="00D17084">
        <w:rPr>
          <w:rFonts w:cstheme="minorHAnsi"/>
          <w:color w:val="000000" w:themeColor="text1"/>
          <w:lang w:val="en-US"/>
        </w:rPr>
        <w:t>Use multiple threads for different categories or topics of questions and give assignments to students to read a thread and select x questions and report this in advance in PowerPoint.</w:t>
      </w:r>
    </w:p>
    <w:p w14:paraId="48BF9A8B" w14:textId="61F20042" w:rsidR="00147382" w:rsidRPr="00D17084" w:rsidRDefault="00147382" w:rsidP="00E6267E">
      <w:pPr>
        <w:pStyle w:val="ListParagraph"/>
        <w:numPr>
          <w:ilvl w:val="2"/>
          <w:numId w:val="64"/>
        </w:numPr>
        <w:spacing w:before="100" w:beforeAutospacing="1" w:after="100" w:afterAutospacing="1" w:line="360" w:lineRule="auto"/>
        <w:rPr>
          <w:rFonts w:cstheme="minorHAnsi"/>
          <w:color w:val="000000" w:themeColor="text1"/>
          <w:lang w:val="en-US"/>
        </w:rPr>
      </w:pPr>
      <w:r w:rsidRPr="00D17084">
        <w:rPr>
          <w:rFonts w:cstheme="minorHAnsi"/>
          <w:color w:val="000000" w:themeColor="text1"/>
          <w:lang w:val="en-US"/>
        </w:rPr>
        <w:t>Ask students to respond to questions of their peers.</w:t>
      </w:r>
    </w:p>
    <w:p w14:paraId="649E3FAA" w14:textId="77777777" w:rsidR="0010739D" w:rsidRPr="00D17084" w:rsidRDefault="0010739D" w:rsidP="0010739D">
      <w:pPr>
        <w:pStyle w:val="ListParagraph"/>
        <w:numPr>
          <w:ilvl w:val="2"/>
          <w:numId w:val="64"/>
        </w:numPr>
        <w:spacing w:before="100" w:beforeAutospacing="1" w:after="100" w:afterAutospacing="1" w:line="360" w:lineRule="auto"/>
        <w:rPr>
          <w:rFonts w:cstheme="minorHAnsi"/>
          <w:color w:val="000000" w:themeColor="text1"/>
          <w:lang w:val="en-US"/>
        </w:rPr>
      </w:pPr>
      <w:r w:rsidRPr="00D17084">
        <w:rPr>
          <w:rFonts w:cstheme="minorHAnsi"/>
          <w:color w:val="000000" w:themeColor="text1"/>
          <w:lang w:val="en-US"/>
        </w:rPr>
        <w:lastRenderedPageBreak/>
        <w:t>Ask students to ‘like’ questions to prioritize questions for the QA-session.</w:t>
      </w:r>
    </w:p>
    <w:p w14:paraId="1C00C550" w14:textId="46C2E7F0" w:rsidR="0010739D" w:rsidRPr="00D17084" w:rsidRDefault="0010739D" w:rsidP="0010739D">
      <w:pPr>
        <w:spacing w:before="100" w:beforeAutospacing="1" w:after="100" w:afterAutospacing="1" w:line="360" w:lineRule="auto"/>
        <w:ind w:left="1620"/>
        <w:rPr>
          <w:rFonts w:ascii="Verdana" w:hAnsi="Verdana" w:cstheme="minorHAnsi"/>
          <w:color w:val="000000" w:themeColor="text1"/>
        </w:rPr>
      </w:pPr>
      <w:r w:rsidRPr="00D17084">
        <w:rPr>
          <w:rFonts w:ascii="Verdana" w:eastAsia="Times New Roman" w:hAnsi="Verdana" w:cstheme="minorHAnsi"/>
          <w:color w:val="000000"/>
        </w:rPr>
        <w:t xml:space="preserve">Currently, there is only license for Zoom Webinar at FHML. Contact: </w:t>
      </w:r>
      <w:hyperlink r:id="rId21" w:history="1">
        <w:r w:rsidR="00F35FF2" w:rsidRPr="00D17084">
          <w:rPr>
            <w:rStyle w:val="Hyperlink"/>
            <w:rFonts w:ascii="Verdana" w:eastAsia="Times New Roman" w:hAnsi="Verdana" w:cstheme="minorHAnsi"/>
          </w:rPr>
          <w:t>webinars-fhml@maastrichtuniversity.nl</w:t>
        </w:r>
      </w:hyperlink>
      <w:r w:rsidR="004C751B" w:rsidRPr="00D17084">
        <w:rPr>
          <w:rFonts w:ascii="Verdana" w:eastAsia="Times New Roman" w:hAnsi="Verdana" w:cstheme="minorHAnsi"/>
          <w:color w:val="000000"/>
        </w:rPr>
        <w:t>.</w:t>
      </w:r>
      <w:r w:rsidR="00F35FF2" w:rsidRPr="00D17084">
        <w:rPr>
          <w:rFonts w:ascii="Verdana" w:eastAsia="Times New Roman" w:hAnsi="Verdana" w:cstheme="minorHAnsi"/>
          <w:color w:val="000000"/>
        </w:rPr>
        <w:t xml:space="preserve"> </w:t>
      </w:r>
      <w:r w:rsidRPr="00D17084">
        <w:rPr>
          <w:rFonts w:ascii="Verdana" w:eastAsia="Times New Roman" w:hAnsi="Verdana" w:cstheme="minorHAnsi"/>
          <w:color w:val="000000"/>
        </w:rPr>
        <w:t>Zoom Webinar has a QA feature. A separate window supporting three tabs Question – Answered – Dismissed. A question can be answered live or in text. In text, you can answer to all or privately.  Zoom Webinar has an option ‘Zoom Webinar Practical’ to practice with your co-hosts before starting your actual Zoom Webinar</w:t>
      </w:r>
      <w:r w:rsidR="00F35FF2" w:rsidRPr="00D17084">
        <w:rPr>
          <w:rFonts w:ascii="Verdana" w:eastAsia="Times New Roman" w:hAnsi="Verdana" w:cstheme="minorHAnsi"/>
          <w:color w:val="000000"/>
        </w:rPr>
        <w:t xml:space="preserve">. </w:t>
      </w:r>
      <w:r w:rsidR="00F35FF2" w:rsidRPr="00D17084">
        <w:rPr>
          <w:rFonts w:ascii="Verdana" w:eastAsia="Times New Roman" w:hAnsi="Verdana" w:cstheme="minorHAnsi"/>
          <w:b/>
          <w:color w:val="000000"/>
        </w:rPr>
        <w:t>Note</w:t>
      </w:r>
      <w:r w:rsidR="00F35FF2" w:rsidRPr="00D17084">
        <w:rPr>
          <w:rFonts w:ascii="Verdana" w:eastAsia="Times New Roman" w:hAnsi="Verdana" w:cstheme="minorHAnsi"/>
          <w:color w:val="000000"/>
        </w:rPr>
        <w:t>: There is a short manual for Zoom-</w:t>
      </w:r>
      <w:r w:rsidR="000A655B" w:rsidRPr="00D17084">
        <w:rPr>
          <w:rFonts w:ascii="Verdana" w:eastAsia="Times New Roman" w:hAnsi="Verdana" w:cstheme="minorHAnsi"/>
          <w:color w:val="000000"/>
        </w:rPr>
        <w:t>W</w:t>
      </w:r>
      <w:r w:rsidR="00F35FF2" w:rsidRPr="00D17084">
        <w:rPr>
          <w:rFonts w:ascii="Verdana" w:eastAsia="Times New Roman" w:hAnsi="Verdana" w:cstheme="minorHAnsi"/>
          <w:color w:val="000000"/>
        </w:rPr>
        <w:t>ebinar</w:t>
      </w:r>
      <w:r w:rsidR="00A74D6E" w:rsidRPr="00D17084">
        <w:rPr>
          <w:rFonts w:ascii="Verdana" w:eastAsia="Times New Roman" w:hAnsi="Verdana" w:cstheme="minorHAnsi"/>
          <w:color w:val="000000"/>
        </w:rPr>
        <w:t xml:space="preserve"> (ask </w:t>
      </w:r>
      <w:proofErr w:type="spellStart"/>
      <w:r w:rsidR="00A74D6E" w:rsidRPr="00D17084">
        <w:rPr>
          <w:rFonts w:ascii="Verdana" w:eastAsia="Times New Roman" w:hAnsi="Verdana" w:cstheme="minorHAnsi"/>
          <w:color w:val="000000"/>
        </w:rPr>
        <w:t>docprof</w:t>
      </w:r>
      <w:proofErr w:type="spellEnd"/>
      <w:r w:rsidR="00A74D6E" w:rsidRPr="00D17084">
        <w:rPr>
          <w:rFonts w:ascii="Verdana" w:eastAsia="Times New Roman" w:hAnsi="Verdana" w:cstheme="minorHAnsi"/>
          <w:color w:val="000000"/>
        </w:rPr>
        <w:t xml:space="preserve"> or </w:t>
      </w:r>
      <w:proofErr w:type="spellStart"/>
      <w:r w:rsidR="00A74D6E" w:rsidRPr="00D17084">
        <w:rPr>
          <w:rFonts w:ascii="Verdana" w:eastAsia="Times New Roman" w:hAnsi="Verdana" w:cstheme="minorHAnsi"/>
          <w:color w:val="000000"/>
        </w:rPr>
        <w:t>blocksupport</w:t>
      </w:r>
      <w:proofErr w:type="spellEnd"/>
      <w:r w:rsidR="00A74D6E" w:rsidRPr="00D17084">
        <w:rPr>
          <w:rFonts w:ascii="Verdana" w:eastAsia="Times New Roman" w:hAnsi="Verdana" w:cstheme="minorHAnsi"/>
          <w:color w:val="000000"/>
        </w:rPr>
        <w:t>)</w:t>
      </w:r>
      <w:r w:rsidR="00F35FF2" w:rsidRPr="00D17084">
        <w:rPr>
          <w:rFonts w:ascii="Verdana" w:eastAsia="Times New Roman" w:hAnsi="Verdana" w:cstheme="minorHAnsi"/>
          <w:color w:val="000000"/>
        </w:rPr>
        <w:t xml:space="preserve">. </w:t>
      </w:r>
    </w:p>
    <w:p w14:paraId="4C830D57" w14:textId="316BCDB4" w:rsidR="0010739D" w:rsidRPr="00D17084" w:rsidRDefault="0010739D" w:rsidP="0010739D">
      <w:pPr>
        <w:pStyle w:val="Heading2"/>
        <w:spacing w:line="360" w:lineRule="auto"/>
        <w:rPr>
          <w:rFonts w:ascii="Verdana" w:hAnsi="Verdana"/>
          <w:b/>
          <w:sz w:val="22"/>
          <w:szCs w:val="22"/>
        </w:rPr>
      </w:pPr>
      <w:bookmarkStart w:id="32" w:name="_Toc60991792"/>
      <w:r w:rsidRPr="00D17084">
        <w:rPr>
          <w:rFonts w:ascii="Verdana" w:hAnsi="Verdana"/>
          <w:b/>
          <w:sz w:val="22"/>
          <w:szCs w:val="22"/>
        </w:rPr>
        <w:t>4.4</w:t>
      </w:r>
      <w:r w:rsidRPr="00D17084">
        <w:rPr>
          <w:rStyle w:val="Heading1Char"/>
          <w:rFonts w:ascii="Verdana" w:hAnsi="Verdana"/>
          <w:b/>
          <w:color w:val="2F5496" w:themeColor="accent1" w:themeShade="BF"/>
          <w:sz w:val="22"/>
          <w:szCs w:val="22"/>
        </w:rPr>
        <w:t xml:space="preserve"> </w:t>
      </w:r>
      <w:r w:rsidRPr="00D17084">
        <w:rPr>
          <w:rFonts w:ascii="Verdana" w:hAnsi="Verdana"/>
          <w:b/>
          <w:sz w:val="22"/>
          <w:szCs w:val="22"/>
        </w:rPr>
        <w:t>Interactive lectures with face -to-face and online audience</w:t>
      </w:r>
      <w:r w:rsidR="00A74D6E" w:rsidRPr="00D17084">
        <w:rPr>
          <w:rFonts w:ascii="Verdana" w:hAnsi="Verdana"/>
          <w:b/>
          <w:sz w:val="22"/>
          <w:szCs w:val="22"/>
        </w:rPr>
        <w:t xml:space="preserve"> (hybrid lecture)</w:t>
      </w:r>
      <w:bookmarkEnd w:id="32"/>
    </w:p>
    <w:p w14:paraId="7E0A1027" w14:textId="1F7C6F46" w:rsidR="0010739D" w:rsidRPr="00D17084" w:rsidRDefault="004C751B" w:rsidP="0010739D">
      <w:pPr>
        <w:rPr>
          <w:rFonts w:ascii="Verdana" w:hAnsi="Verdana"/>
        </w:rPr>
      </w:pPr>
      <w:r w:rsidRPr="00D17084">
        <w:rPr>
          <w:rFonts w:ascii="Verdana" w:hAnsi="Verdana"/>
        </w:rPr>
        <w:t>If the situation</w:t>
      </w:r>
      <w:r w:rsidR="00A74D6E" w:rsidRPr="00D17084">
        <w:rPr>
          <w:rFonts w:ascii="Verdana" w:hAnsi="Verdana"/>
        </w:rPr>
        <w:t xml:space="preserve"> allows that</w:t>
      </w:r>
      <w:r w:rsidRPr="00D17084">
        <w:rPr>
          <w:rFonts w:ascii="Verdana" w:hAnsi="Verdana"/>
        </w:rPr>
        <w:t xml:space="preserve"> </w:t>
      </w:r>
      <w:r w:rsidR="00A74D6E" w:rsidRPr="00D17084">
        <w:rPr>
          <w:rFonts w:ascii="Verdana" w:hAnsi="Verdana"/>
        </w:rPr>
        <w:t xml:space="preserve">only </w:t>
      </w:r>
      <w:r w:rsidRPr="00D17084">
        <w:rPr>
          <w:rFonts w:ascii="Verdana" w:hAnsi="Verdana"/>
        </w:rPr>
        <w:t>part of the students attend</w:t>
      </w:r>
      <w:r w:rsidR="00A74D6E" w:rsidRPr="00D17084">
        <w:rPr>
          <w:rFonts w:ascii="Verdana" w:hAnsi="Verdana"/>
        </w:rPr>
        <w:t>s in person</w:t>
      </w:r>
      <w:r w:rsidRPr="00D17084">
        <w:rPr>
          <w:rFonts w:ascii="Verdana" w:hAnsi="Verdana"/>
        </w:rPr>
        <w:t>, you might consider a ‘hybrid’ lecture. This means part of the students attend</w:t>
      </w:r>
      <w:r w:rsidR="00A74D6E" w:rsidRPr="00D17084">
        <w:rPr>
          <w:rFonts w:ascii="Verdana" w:hAnsi="Verdana"/>
        </w:rPr>
        <w:t>s</w:t>
      </w:r>
      <w:r w:rsidRPr="00D17084">
        <w:rPr>
          <w:rFonts w:ascii="Verdana" w:hAnsi="Verdana"/>
        </w:rPr>
        <w:t xml:space="preserve"> the lecture in the lecture hall and part of the students attend</w:t>
      </w:r>
      <w:r w:rsidR="00A74D6E" w:rsidRPr="00D17084">
        <w:rPr>
          <w:rFonts w:ascii="Verdana" w:hAnsi="Verdana"/>
        </w:rPr>
        <w:t>s</w:t>
      </w:r>
      <w:r w:rsidRPr="00D17084">
        <w:rPr>
          <w:rFonts w:ascii="Verdana" w:hAnsi="Verdana"/>
        </w:rPr>
        <w:t xml:space="preserve"> </w:t>
      </w:r>
      <w:r w:rsidR="00A74D6E" w:rsidRPr="00D17084">
        <w:rPr>
          <w:rFonts w:ascii="Verdana" w:hAnsi="Verdana"/>
        </w:rPr>
        <w:t xml:space="preserve">online </w:t>
      </w:r>
      <w:r w:rsidRPr="00D17084">
        <w:rPr>
          <w:rFonts w:ascii="Verdana" w:hAnsi="Verdana"/>
        </w:rPr>
        <w:t xml:space="preserve">via Zoom </w:t>
      </w:r>
      <w:r w:rsidR="00A74D6E" w:rsidRPr="00D17084">
        <w:rPr>
          <w:rFonts w:ascii="Verdana" w:hAnsi="Verdana"/>
        </w:rPr>
        <w:t>(</w:t>
      </w:r>
      <w:r w:rsidRPr="00D17084">
        <w:rPr>
          <w:rFonts w:ascii="Verdana" w:hAnsi="Verdana"/>
        </w:rPr>
        <w:t>or Zoom Webinar</w:t>
      </w:r>
      <w:r w:rsidR="00A74D6E" w:rsidRPr="00D17084">
        <w:rPr>
          <w:rFonts w:ascii="Verdana" w:hAnsi="Verdana"/>
        </w:rPr>
        <w:t>)</w:t>
      </w:r>
      <w:r w:rsidRPr="00D17084">
        <w:rPr>
          <w:rFonts w:ascii="Verdana" w:hAnsi="Verdana"/>
        </w:rPr>
        <w:t xml:space="preserve">. </w:t>
      </w:r>
      <w:r w:rsidR="00A74D6E" w:rsidRPr="00D17084">
        <w:rPr>
          <w:rFonts w:ascii="Verdana" w:hAnsi="Verdana"/>
        </w:rPr>
        <w:t>You will find detailed instruction how to set-up a hybrid lecture in the Zoom Webinar manual (</w:t>
      </w:r>
      <w:r w:rsidR="00A74D6E" w:rsidRPr="00D17084">
        <w:rPr>
          <w:rFonts w:ascii="Verdana" w:eastAsia="Times New Roman" w:hAnsi="Verdana" w:cstheme="minorHAnsi"/>
          <w:color w:val="000000"/>
        </w:rPr>
        <w:t xml:space="preserve">ask </w:t>
      </w:r>
      <w:proofErr w:type="spellStart"/>
      <w:r w:rsidR="00A74D6E" w:rsidRPr="00D17084">
        <w:rPr>
          <w:rFonts w:ascii="Verdana" w:eastAsia="Times New Roman" w:hAnsi="Verdana" w:cstheme="minorHAnsi"/>
          <w:color w:val="000000"/>
        </w:rPr>
        <w:t>docprof</w:t>
      </w:r>
      <w:proofErr w:type="spellEnd"/>
      <w:r w:rsidR="00A74D6E" w:rsidRPr="00D17084">
        <w:rPr>
          <w:rFonts w:ascii="Verdana" w:eastAsia="Times New Roman" w:hAnsi="Verdana" w:cstheme="minorHAnsi"/>
          <w:color w:val="000000"/>
        </w:rPr>
        <w:t xml:space="preserve"> or </w:t>
      </w:r>
      <w:proofErr w:type="spellStart"/>
      <w:r w:rsidR="00A74D6E" w:rsidRPr="00D17084">
        <w:rPr>
          <w:rFonts w:ascii="Verdana" w:eastAsia="Times New Roman" w:hAnsi="Verdana" w:cstheme="minorHAnsi"/>
          <w:color w:val="000000"/>
        </w:rPr>
        <w:t>blocksupport</w:t>
      </w:r>
      <w:proofErr w:type="spellEnd"/>
      <w:r w:rsidR="00A74D6E" w:rsidRPr="00D17084">
        <w:rPr>
          <w:rFonts w:ascii="Verdana" w:eastAsia="Times New Roman" w:hAnsi="Verdana" w:cstheme="minorHAnsi"/>
          <w:color w:val="000000"/>
        </w:rPr>
        <w:t>).</w:t>
      </w:r>
    </w:p>
    <w:p w14:paraId="0DAF193C" w14:textId="36AB2F8B" w:rsidR="0010739D" w:rsidRPr="00D17084" w:rsidRDefault="00A74D6E" w:rsidP="0010739D">
      <w:pPr>
        <w:rPr>
          <w:rFonts w:ascii="Verdana" w:hAnsi="Verdana"/>
        </w:rPr>
      </w:pPr>
      <w:r w:rsidRPr="00D17084">
        <w:rPr>
          <w:rFonts w:ascii="Verdana" w:hAnsi="Verdana"/>
        </w:rPr>
        <w:t xml:space="preserve">You will have to set-up </w:t>
      </w:r>
      <w:r w:rsidR="00C123AF" w:rsidRPr="00D17084">
        <w:rPr>
          <w:rFonts w:ascii="Verdana" w:hAnsi="Verdana"/>
        </w:rPr>
        <w:t xml:space="preserve">a </w:t>
      </w:r>
      <w:r w:rsidRPr="00D17084">
        <w:rPr>
          <w:rFonts w:ascii="Verdana" w:hAnsi="Verdana"/>
        </w:rPr>
        <w:t>registration list to assure that only the allowed number of students is present. You can either support questions through Zoom/Zoom Webinar or (more easily) ask the online students to ask their questions through a peer in the audience</w:t>
      </w:r>
      <w:r w:rsidR="00C123AF" w:rsidRPr="00D17084">
        <w:rPr>
          <w:rFonts w:ascii="Verdana" w:hAnsi="Verdana"/>
        </w:rPr>
        <w:t xml:space="preserve"> with for instance WhatsApp</w:t>
      </w:r>
      <w:r w:rsidRPr="00D17084">
        <w:rPr>
          <w:rFonts w:ascii="Verdana" w:hAnsi="Verdana"/>
        </w:rPr>
        <w:t>. Be aware to repeat the que</w:t>
      </w:r>
      <w:r w:rsidR="00C123AF" w:rsidRPr="00D17084">
        <w:rPr>
          <w:rFonts w:ascii="Verdana" w:hAnsi="Verdana"/>
        </w:rPr>
        <w:t>stions aloud for your online audience!</w:t>
      </w:r>
    </w:p>
    <w:p w14:paraId="5CACD620" w14:textId="77777777" w:rsidR="00055599" w:rsidRPr="00D17084" w:rsidRDefault="00055599" w:rsidP="000A655B">
      <w:pPr>
        <w:spacing w:after="0" w:line="360" w:lineRule="auto"/>
        <w:rPr>
          <w:rFonts w:ascii="Verdana" w:eastAsia="Times New Roman" w:hAnsi="Verdana" w:cstheme="minorHAnsi"/>
          <w:color w:val="000000"/>
          <w:sz w:val="20"/>
          <w:szCs w:val="20"/>
        </w:rPr>
      </w:pPr>
    </w:p>
    <w:p w14:paraId="4D4495C0" w14:textId="77777777" w:rsidR="001D6AA3" w:rsidRPr="00D17084" w:rsidRDefault="001D6AA3" w:rsidP="002372A9">
      <w:pPr>
        <w:spacing w:after="0" w:line="360" w:lineRule="auto"/>
        <w:rPr>
          <w:rFonts w:ascii="Verdana" w:eastAsia="Calibri" w:hAnsi="Verdana" w:cstheme="minorHAnsi"/>
          <w:b/>
          <w:sz w:val="20"/>
          <w:szCs w:val="20"/>
        </w:rPr>
      </w:pPr>
      <w:r w:rsidRPr="00D17084">
        <w:rPr>
          <w:rFonts w:ascii="Verdana" w:eastAsia="Calibri" w:hAnsi="Verdana" w:cstheme="minorHAnsi"/>
          <w:b/>
          <w:sz w:val="20"/>
          <w:szCs w:val="20"/>
        </w:rPr>
        <w:t>Alternative scenarios</w:t>
      </w:r>
    </w:p>
    <w:p w14:paraId="5B31B80C" w14:textId="77777777" w:rsidR="001D6AA3" w:rsidRPr="00D17084" w:rsidRDefault="001D6AA3" w:rsidP="002372A9">
      <w:pPr>
        <w:spacing w:after="0" w:line="360" w:lineRule="auto"/>
        <w:rPr>
          <w:rFonts w:ascii="Verdana" w:eastAsia="Calibri" w:hAnsi="Verdana" w:cstheme="minorHAnsi"/>
          <w:sz w:val="20"/>
          <w:szCs w:val="20"/>
        </w:rPr>
      </w:pPr>
      <w:r w:rsidRPr="00D17084">
        <w:rPr>
          <w:rFonts w:ascii="Verdana" w:eastAsia="Calibri" w:hAnsi="Verdana" w:cstheme="minorHAnsi"/>
          <w:sz w:val="20"/>
          <w:szCs w:val="20"/>
        </w:rPr>
        <w:t xml:space="preserve">Plan a timeslot and use a recorded lecture (use an old recording: if the quality is ok and the content is up to date </w:t>
      </w:r>
      <w:r w:rsidRPr="00D17084">
        <w:rPr>
          <w:rFonts w:ascii="Verdana" w:eastAsia="Calibri" w:hAnsi="Verdana" w:cstheme="minorHAnsi"/>
          <w:i/>
          <w:sz w:val="20"/>
          <w:szCs w:val="20"/>
        </w:rPr>
        <w:t>or</w:t>
      </w:r>
      <w:r w:rsidRPr="00D17084">
        <w:rPr>
          <w:rFonts w:ascii="Verdana" w:eastAsia="Calibri" w:hAnsi="Verdana" w:cstheme="minorHAnsi"/>
          <w:sz w:val="20"/>
          <w:szCs w:val="20"/>
        </w:rPr>
        <w:t xml:space="preserve"> record one in advance), and: </w:t>
      </w:r>
    </w:p>
    <w:p w14:paraId="1D6E8146" w14:textId="10E964BD" w:rsidR="001D6AA3" w:rsidRPr="00D17084" w:rsidRDefault="001D6AA3" w:rsidP="004A49BE">
      <w:pPr>
        <w:spacing w:after="0" w:line="360" w:lineRule="auto"/>
        <w:contextualSpacing/>
        <w:rPr>
          <w:rFonts w:ascii="Verdana" w:eastAsia="Times New Roman" w:hAnsi="Verdana" w:cstheme="minorHAnsi"/>
          <w:sz w:val="20"/>
          <w:szCs w:val="20"/>
        </w:rPr>
      </w:pPr>
      <w:r w:rsidRPr="00D17084">
        <w:rPr>
          <w:rFonts w:ascii="Verdana" w:eastAsia="Times New Roman" w:hAnsi="Verdana" w:cstheme="minorHAnsi"/>
          <w:sz w:val="20"/>
          <w:szCs w:val="20"/>
        </w:rPr>
        <w:t xml:space="preserve">Have a limited lecture time slot only for questions (you can also ask student to post questions in advance </w:t>
      </w:r>
      <w:r w:rsidR="00005456" w:rsidRPr="00D17084">
        <w:rPr>
          <w:rFonts w:ascii="Verdana" w:eastAsia="Times New Roman" w:hAnsi="Verdana" w:cstheme="minorHAnsi"/>
          <w:sz w:val="20"/>
          <w:szCs w:val="20"/>
        </w:rPr>
        <w:t>e.g.,</w:t>
      </w:r>
      <w:r w:rsidRPr="00D17084">
        <w:rPr>
          <w:rFonts w:ascii="Verdana" w:eastAsia="Times New Roman" w:hAnsi="Verdana" w:cstheme="minorHAnsi"/>
          <w:sz w:val="20"/>
          <w:szCs w:val="20"/>
        </w:rPr>
        <w:t xml:space="preserve"> on a forum/ wiki/ email).</w:t>
      </w:r>
    </w:p>
    <w:p w14:paraId="336216E6" w14:textId="77777777" w:rsidR="001D6AA3" w:rsidRPr="00D17084" w:rsidRDefault="001D6AA3" w:rsidP="004A49BE">
      <w:pPr>
        <w:spacing w:after="0" w:line="360" w:lineRule="auto"/>
        <w:contextualSpacing/>
        <w:rPr>
          <w:rFonts w:ascii="Verdana" w:eastAsia="Times New Roman" w:hAnsi="Verdana" w:cstheme="minorHAnsi"/>
          <w:sz w:val="20"/>
          <w:szCs w:val="20"/>
        </w:rPr>
      </w:pPr>
      <w:r w:rsidRPr="00D17084">
        <w:rPr>
          <w:rFonts w:ascii="Verdana" w:eastAsia="Times New Roman" w:hAnsi="Verdana" w:cstheme="minorHAnsi"/>
          <w:sz w:val="20"/>
          <w:szCs w:val="20"/>
        </w:rPr>
        <w:t>Have a forum for questions or discussion for a predefined period</w:t>
      </w:r>
    </w:p>
    <w:p w14:paraId="55153F6F" w14:textId="77777777" w:rsidR="001D6AA3" w:rsidRPr="00D17084" w:rsidRDefault="001D6AA3" w:rsidP="004A49BE">
      <w:pPr>
        <w:spacing w:after="0" w:line="360" w:lineRule="auto"/>
        <w:contextualSpacing/>
        <w:rPr>
          <w:rFonts w:ascii="Verdana" w:eastAsia="Times New Roman" w:hAnsi="Verdana" w:cstheme="minorHAnsi"/>
        </w:rPr>
      </w:pPr>
      <w:r w:rsidRPr="00D17084">
        <w:rPr>
          <w:rFonts w:ascii="Verdana" w:eastAsia="Times New Roman" w:hAnsi="Verdana" w:cstheme="minorHAnsi"/>
          <w:sz w:val="20"/>
          <w:szCs w:val="20"/>
        </w:rPr>
        <w:t>Create an assignment connected to the lecture.</w:t>
      </w:r>
    </w:p>
    <w:p w14:paraId="2B2F62E9" w14:textId="77777777" w:rsidR="001D6AA3" w:rsidRPr="00D17084" w:rsidRDefault="001D6AA3" w:rsidP="002372A9">
      <w:pPr>
        <w:spacing w:after="0" w:line="360" w:lineRule="auto"/>
        <w:rPr>
          <w:rFonts w:ascii="Verdana" w:eastAsia="Calibri" w:hAnsi="Verdana" w:cstheme="minorHAnsi"/>
        </w:rPr>
      </w:pPr>
    </w:p>
    <w:p w14:paraId="640079DF" w14:textId="3C2BC7E7" w:rsidR="004574B0" w:rsidRPr="00506AB7" w:rsidRDefault="00005456" w:rsidP="00506AB7">
      <w:pPr>
        <w:rPr>
          <w:rFonts w:ascii="Verdana" w:eastAsia="Calibri" w:hAnsi="Verdana"/>
          <w:b/>
          <w:sz w:val="20"/>
          <w:szCs w:val="20"/>
        </w:rPr>
      </w:pPr>
      <w:r w:rsidRPr="00506AB7">
        <w:rPr>
          <w:rFonts w:ascii="Verdana" w:eastAsia="Calibri" w:hAnsi="Verdana"/>
          <w:b/>
          <w:sz w:val="20"/>
          <w:szCs w:val="20"/>
        </w:rPr>
        <w:t xml:space="preserve">General suggestions </w:t>
      </w:r>
      <w:r w:rsidR="0010739D" w:rsidRPr="00506AB7">
        <w:rPr>
          <w:rFonts w:ascii="Verdana" w:eastAsia="Calibri" w:hAnsi="Verdana"/>
          <w:b/>
          <w:sz w:val="20"/>
          <w:szCs w:val="20"/>
        </w:rPr>
        <w:t>for lectures online</w:t>
      </w:r>
    </w:p>
    <w:p w14:paraId="1E8770AC" w14:textId="77777777" w:rsidR="004574B0" w:rsidRPr="00D17084" w:rsidRDefault="004574B0" w:rsidP="005B34C1">
      <w:pPr>
        <w:pStyle w:val="NoSpacing"/>
        <w:numPr>
          <w:ilvl w:val="0"/>
          <w:numId w:val="59"/>
        </w:numPr>
        <w:spacing w:line="360" w:lineRule="auto"/>
        <w:rPr>
          <w:rFonts w:ascii="Verdana" w:hAnsi="Verdana"/>
          <w:sz w:val="20"/>
          <w:szCs w:val="20"/>
        </w:rPr>
      </w:pPr>
      <w:r w:rsidRPr="00D17084">
        <w:rPr>
          <w:rFonts w:ascii="Verdana" w:hAnsi="Verdana"/>
          <w:sz w:val="20"/>
          <w:szCs w:val="20"/>
        </w:rPr>
        <w:t>Mind the sound quality of lectures</w:t>
      </w:r>
    </w:p>
    <w:p w14:paraId="4CFA3ABE" w14:textId="77777777" w:rsidR="004574B0" w:rsidRPr="00D17084" w:rsidRDefault="004574B0" w:rsidP="005B34C1">
      <w:pPr>
        <w:pStyle w:val="NoSpacing"/>
        <w:numPr>
          <w:ilvl w:val="0"/>
          <w:numId w:val="59"/>
        </w:numPr>
        <w:spacing w:line="360" w:lineRule="auto"/>
        <w:rPr>
          <w:rFonts w:ascii="Verdana" w:hAnsi="Verdana"/>
          <w:sz w:val="20"/>
          <w:szCs w:val="20"/>
        </w:rPr>
      </w:pPr>
      <w:r w:rsidRPr="00D17084">
        <w:rPr>
          <w:rFonts w:ascii="Verdana" w:hAnsi="Verdana"/>
          <w:sz w:val="20"/>
          <w:szCs w:val="20"/>
        </w:rPr>
        <w:t>Eliminate background noises</w:t>
      </w:r>
    </w:p>
    <w:p w14:paraId="36AC7712" w14:textId="1BC47573" w:rsidR="004574B0" w:rsidRPr="00D17084" w:rsidRDefault="004574B0" w:rsidP="005B34C1">
      <w:pPr>
        <w:pStyle w:val="NoSpacing"/>
        <w:numPr>
          <w:ilvl w:val="0"/>
          <w:numId w:val="59"/>
        </w:numPr>
        <w:spacing w:line="360" w:lineRule="auto"/>
        <w:rPr>
          <w:rFonts w:ascii="Verdana" w:hAnsi="Verdana"/>
          <w:sz w:val="20"/>
          <w:szCs w:val="20"/>
        </w:rPr>
      </w:pPr>
      <w:r w:rsidRPr="00D17084">
        <w:rPr>
          <w:rFonts w:ascii="Verdana" w:hAnsi="Verdana"/>
          <w:sz w:val="20"/>
          <w:szCs w:val="20"/>
        </w:rPr>
        <w:t xml:space="preserve">If a lecture is picture heavy, make sure that the lecturer uses the mouse </w:t>
      </w:r>
      <w:r w:rsidR="004C751B" w:rsidRPr="00D17084">
        <w:rPr>
          <w:rFonts w:ascii="Verdana" w:hAnsi="Verdana"/>
          <w:sz w:val="20"/>
          <w:szCs w:val="20"/>
        </w:rPr>
        <w:t>(</w:t>
      </w:r>
      <w:r w:rsidR="004C751B" w:rsidRPr="00D17084">
        <w:rPr>
          <w:rFonts w:ascii="Verdana" w:hAnsi="Verdana"/>
          <w:i/>
          <w:sz w:val="20"/>
          <w:szCs w:val="20"/>
        </w:rPr>
        <w:t>or the Zoom pointer</w:t>
      </w:r>
      <w:r w:rsidR="004C751B" w:rsidRPr="00D17084">
        <w:rPr>
          <w:rFonts w:ascii="Verdana" w:hAnsi="Verdana"/>
          <w:sz w:val="20"/>
          <w:szCs w:val="20"/>
        </w:rPr>
        <w:t xml:space="preserve">) </w:t>
      </w:r>
      <w:r w:rsidRPr="00D17084">
        <w:rPr>
          <w:rFonts w:ascii="Verdana" w:hAnsi="Verdana"/>
          <w:sz w:val="20"/>
          <w:szCs w:val="20"/>
        </w:rPr>
        <w:t>to indicate something in a picture and not a pointer, or include short videos</w:t>
      </w:r>
    </w:p>
    <w:p w14:paraId="48606AD3" w14:textId="2A93A6FD" w:rsidR="004574B0" w:rsidRPr="00D17084" w:rsidRDefault="004574B0" w:rsidP="005B34C1">
      <w:pPr>
        <w:pStyle w:val="NoSpacing"/>
        <w:numPr>
          <w:ilvl w:val="0"/>
          <w:numId w:val="59"/>
        </w:numPr>
        <w:spacing w:line="360" w:lineRule="auto"/>
        <w:rPr>
          <w:rFonts w:ascii="Verdana" w:hAnsi="Verdana"/>
          <w:sz w:val="20"/>
          <w:szCs w:val="20"/>
        </w:rPr>
      </w:pPr>
      <w:r w:rsidRPr="00D17084">
        <w:rPr>
          <w:rFonts w:ascii="Verdana" w:hAnsi="Verdana"/>
          <w:sz w:val="20"/>
          <w:szCs w:val="20"/>
        </w:rPr>
        <w:lastRenderedPageBreak/>
        <w:t>If a lecture is previously recorded (last year), also provide the slides of the lectures alongside it, and perhaps indicate in picture heavy bits what students should be looking at (</w:t>
      </w:r>
      <w:r w:rsidR="00005456" w:rsidRPr="00D17084">
        <w:rPr>
          <w:rFonts w:ascii="Verdana" w:hAnsi="Verdana"/>
          <w:sz w:val="20"/>
          <w:szCs w:val="20"/>
        </w:rPr>
        <w:t>e.g.,</w:t>
      </w:r>
      <w:r w:rsidRPr="00D17084">
        <w:rPr>
          <w:rFonts w:ascii="Verdana" w:hAnsi="Verdana"/>
          <w:sz w:val="20"/>
          <w:szCs w:val="20"/>
        </w:rPr>
        <w:t xml:space="preserve"> with anatomy pictures).</w:t>
      </w:r>
    </w:p>
    <w:p w14:paraId="35EEFD31" w14:textId="4E065E30" w:rsidR="004574B0" w:rsidRPr="00D17084" w:rsidRDefault="004574B0" w:rsidP="005B34C1">
      <w:pPr>
        <w:pStyle w:val="NoSpacing"/>
        <w:numPr>
          <w:ilvl w:val="0"/>
          <w:numId w:val="59"/>
        </w:numPr>
        <w:spacing w:line="360" w:lineRule="auto"/>
        <w:rPr>
          <w:rFonts w:ascii="Verdana" w:hAnsi="Verdana"/>
          <w:sz w:val="20"/>
          <w:szCs w:val="20"/>
        </w:rPr>
      </w:pPr>
      <w:r w:rsidRPr="00D17084">
        <w:rPr>
          <w:rFonts w:ascii="Verdana" w:hAnsi="Verdana"/>
          <w:sz w:val="20"/>
          <w:szCs w:val="20"/>
        </w:rPr>
        <w:t xml:space="preserve">If the recording from last year also </w:t>
      </w:r>
      <w:r w:rsidR="00005456" w:rsidRPr="00D17084">
        <w:rPr>
          <w:rFonts w:ascii="Verdana" w:hAnsi="Verdana"/>
          <w:sz w:val="20"/>
          <w:szCs w:val="20"/>
        </w:rPr>
        <w:t>includes</w:t>
      </w:r>
      <w:r w:rsidRPr="00D17084">
        <w:rPr>
          <w:rFonts w:ascii="Verdana" w:hAnsi="Verdana"/>
          <w:sz w:val="20"/>
          <w:szCs w:val="20"/>
        </w:rPr>
        <w:t xml:space="preserve"> questions and answers, make sure that the questions are audible so that the answers provided make sense</w:t>
      </w:r>
      <w:r w:rsidR="004C751B" w:rsidRPr="00D17084">
        <w:rPr>
          <w:rFonts w:ascii="Verdana" w:hAnsi="Verdana"/>
          <w:sz w:val="20"/>
          <w:szCs w:val="20"/>
        </w:rPr>
        <w:t>.</w:t>
      </w:r>
    </w:p>
    <w:p w14:paraId="794F23DD" w14:textId="1A42C0A8" w:rsidR="004574B0" w:rsidRPr="00D17084" w:rsidRDefault="004574B0" w:rsidP="005B34C1">
      <w:pPr>
        <w:pStyle w:val="NoSpacing"/>
        <w:numPr>
          <w:ilvl w:val="0"/>
          <w:numId w:val="59"/>
        </w:numPr>
        <w:spacing w:line="360" w:lineRule="auto"/>
        <w:rPr>
          <w:rFonts w:ascii="Verdana" w:hAnsi="Verdana"/>
          <w:sz w:val="20"/>
          <w:szCs w:val="20"/>
        </w:rPr>
      </w:pPr>
      <w:r w:rsidRPr="00D17084">
        <w:rPr>
          <w:rFonts w:ascii="Verdana" w:hAnsi="Verdana"/>
          <w:sz w:val="20"/>
          <w:szCs w:val="20"/>
        </w:rPr>
        <w:t>Try to limit the number of platforms for lecturers – maximum two different platforms (one for live, one for recorded)</w:t>
      </w:r>
    </w:p>
    <w:p w14:paraId="0DE599FE" w14:textId="77777777" w:rsidR="005B34C1" w:rsidRPr="00D17084" w:rsidRDefault="005B34C1" w:rsidP="005B34C1">
      <w:pPr>
        <w:spacing w:after="0" w:line="360" w:lineRule="auto"/>
        <w:ind w:left="360"/>
        <w:contextualSpacing/>
        <w:rPr>
          <w:rFonts w:ascii="Verdana" w:eastAsia="Calibri" w:hAnsi="Verdana" w:cstheme="minorHAnsi"/>
          <w:sz w:val="20"/>
          <w:szCs w:val="20"/>
        </w:rPr>
      </w:pPr>
    </w:p>
    <w:p w14:paraId="7D48F2E9" w14:textId="77777777" w:rsidR="00A81BFD" w:rsidRPr="00D17084" w:rsidRDefault="00A81BFD" w:rsidP="00E6267E">
      <w:pPr>
        <w:numPr>
          <w:ilvl w:val="0"/>
          <w:numId w:val="25"/>
        </w:numPr>
        <w:tabs>
          <w:tab w:val="left" w:pos="720"/>
        </w:tabs>
        <w:spacing w:after="0" w:line="360" w:lineRule="auto"/>
        <w:ind w:left="359" w:hanging="359"/>
        <w:rPr>
          <w:rFonts w:ascii="Verdana" w:eastAsia="Arial" w:hAnsi="Verdana" w:cstheme="minorHAnsi"/>
          <w:b/>
          <w:bCs/>
          <w:sz w:val="20"/>
          <w:szCs w:val="20"/>
        </w:rPr>
      </w:pPr>
      <w:r w:rsidRPr="00D17084">
        <w:rPr>
          <w:rFonts w:ascii="Verdana" w:eastAsia="Calibri" w:hAnsi="Verdana" w:cstheme="minorHAnsi"/>
          <w:b/>
          <w:bCs/>
          <w:sz w:val="20"/>
          <w:szCs w:val="20"/>
        </w:rPr>
        <w:t>Format / Goal of the lecture:</w:t>
      </w:r>
    </w:p>
    <w:p w14:paraId="729BCDCD" w14:textId="13356780" w:rsidR="00A81BFD" w:rsidRPr="00D17084" w:rsidRDefault="00A81BFD" w:rsidP="005B34C1">
      <w:pPr>
        <w:pStyle w:val="NoSpacing"/>
        <w:numPr>
          <w:ilvl w:val="0"/>
          <w:numId w:val="59"/>
        </w:numPr>
        <w:spacing w:line="360" w:lineRule="auto"/>
        <w:rPr>
          <w:rFonts w:ascii="Verdana" w:hAnsi="Verdana"/>
          <w:sz w:val="20"/>
          <w:szCs w:val="20"/>
        </w:rPr>
      </w:pPr>
      <w:r w:rsidRPr="00D17084">
        <w:rPr>
          <w:rFonts w:ascii="Verdana" w:hAnsi="Verdana"/>
          <w:sz w:val="20"/>
          <w:szCs w:val="20"/>
        </w:rPr>
        <w:t xml:space="preserve">Consider </w:t>
      </w:r>
      <w:r w:rsidR="00005456" w:rsidRPr="00D17084">
        <w:rPr>
          <w:rFonts w:ascii="Verdana" w:hAnsi="Verdana"/>
          <w:sz w:val="20"/>
          <w:szCs w:val="20"/>
        </w:rPr>
        <w:t>organization</w:t>
      </w:r>
      <w:r w:rsidRPr="00D17084">
        <w:rPr>
          <w:rFonts w:ascii="Verdana" w:hAnsi="Verdana"/>
          <w:sz w:val="20"/>
          <w:szCs w:val="20"/>
        </w:rPr>
        <w:t xml:space="preserve"> </w:t>
      </w:r>
      <w:r w:rsidR="004C751B" w:rsidRPr="00D17084">
        <w:rPr>
          <w:rFonts w:ascii="Verdana" w:hAnsi="Verdana"/>
          <w:sz w:val="20"/>
          <w:szCs w:val="20"/>
        </w:rPr>
        <w:t xml:space="preserve">of </w:t>
      </w:r>
      <w:r w:rsidRPr="00D17084">
        <w:rPr>
          <w:rFonts w:ascii="Verdana" w:hAnsi="Verdana"/>
          <w:sz w:val="20"/>
          <w:szCs w:val="20"/>
        </w:rPr>
        <w:t>a plenary, live kick-off lecture for your course</w:t>
      </w:r>
    </w:p>
    <w:p w14:paraId="6B61DE79" w14:textId="77777777" w:rsidR="00A81BFD" w:rsidRPr="00D17084" w:rsidRDefault="00A81BFD" w:rsidP="005B34C1">
      <w:pPr>
        <w:pStyle w:val="NoSpacing"/>
        <w:numPr>
          <w:ilvl w:val="0"/>
          <w:numId w:val="59"/>
        </w:numPr>
        <w:spacing w:line="360" w:lineRule="auto"/>
        <w:rPr>
          <w:rFonts w:ascii="Verdana" w:hAnsi="Verdana"/>
          <w:sz w:val="20"/>
          <w:szCs w:val="20"/>
        </w:rPr>
      </w:pPr>
      <w:r w:rsidRPr="00D17084">
        <w:rPr>
          <w:rFonts w:ascii="Verdana" w:hAnsi="Verdana"/>
          <w:sz w:val="20"/>
          <w:szCs w:val="20"/>
        </w:rPr>
        <w:t>Consider the purpose of the lecture in deciding whether it should be ‘live online’ or can be recorded</w:t>
      </w:r>
    </w:p>
    <w:p w14:paraId="24A0C28B" w14:textId="77777777" w:rsidR="00A81BFD" w:rsidRPr="00D17084" w:rsidRDefault="00A81BFD" w:rsidP="005B34C1">
      <w:pPr>
        <w:pStyle w:val="NoSpacing"/>
        <w:numPr>
          <w:ilvl w:val="0"/>
          <w:numId w:val="59"/>
        </w:numPr>
        <w:spacing w:line="360" w:lineRule="auto"/>
        <w:rPr>
          <w:rFonts w:ascii="Verdana" w:hAnsi="Verdana"/>
          <w:sz w:val="20"/>
          <w:szCs w:val="20"/>
        </w:rPr>
      </w:pPr>
      <w:r w:rsidRPr="00D17084">
        <w:rPr>
          <w:rFonts w:ascii="Verdana" w:hAnsi="Verdana"/>
          <w:sz w:val="20"/>
          <w:szCs w:val="20"/>
        </w:rPr>
        <w:t>Live online when interaction and questions are crucial</w:t>
      </w:r>
    </w:p>
    <w:p w14:paraId="20CDF445" w14:textId="77777777" w:rsidR="00A81BFD" w:rsidRPr="00D17084" w:rsidRDefault="00A81BFD" w:rsidP="005B34C1">
      <w:pPr>
        <w:pStyle w:val="NoSpacing"/>
        <w:numPr>
          <w:ilvl w:val="0"/>
          <w:numId w:val="59"/>
        </w:numPr>
        <w:spacing w:line="360" w:lineRule="auto"/>
        <w:rPr>
          <w:rFonts w:ascii="Verdana" w:hAnsi="Verdana"/>
          <w:sz w:val="20"/>
          <w:szCs w:val="20"/>
        </w:rPr>
      </w:pPr>
      <w:r w:rsidRPr="00D17084">
        <w:rPr>
          <w:rFonts w:ascii="Verdana" w:hAnsi="Verdana"/>
          <w:sz w:val="20"/>
          <w:szCs w:val="20"/>
        </w:rPr>
        <w:t>Recorded when there are a lot of details which students need to study</w:t>
      </w:r>
    </w:p>
    <w:p w14:paraId="38A11E7F" w14:textId="419C1312" w:rsidR="00A81BFD" w:rsidRPr="00D17084" w:rsidRDefault="00A81BFD" w:rsidP="005B34C1">
      <w:pPr>
        <w:pStyle w:val="NoSpacing"/>
        <w:numPr>
          <w:ilvl w:val="0"/>
          <w:numId w:val="59"/>
        </w:numPr>
        <w:spacing w:line="360" w:lineRule="auto"/>
        <w:rPr>
          <w:rFonts w:ascii="Verdana" w:hAnsi="Verdana"/>
          <w:sz w:val="20"/>
          <w:szCs w:val="20"/>
        </w:rPr>
      </w:pPr>
      <w:r w:rsidRPr="00D17084">
        <w:rPr>
          <w:rFonts w:ascii="Verdana" w:hAnsi="Verdana"/>
          <w:sz w:val="20"/>
          <w:szCs w:val="20"/>
        </w:rPr>
        <w:t>Organize an ‘integration’ lecture at the end of the course to tie the different parts of the course together</w:t>
      </w:r>
    </w:p>
    <w:p w14:paraId="181BC4FB" w14:textId="77777777" w:rsidR="00A81BFD" w:rsidRPr="00D17084" w:rsidRDefault="00A81BFD" w:rsidP="002372A9">
      <w:pPr>
        <w:spacing w:after="0" w:line="360" w:lineRule="auto"/>
        <w:rPr>
          <w:rFonts w:ascii="Verdana" w:eastAsia="Courier New" w:hAnsi="Verdana" w:cstheme="minorHAnsi"/>
          <w:sz w:val="20"/>
          <w:szCs w:val="20"/>
        </w:rPr>
      </w:pPr>
    </w:p>
    <w:p w14:paraId="7C6098A9" w14:textId="77777777" w:rsidR="00A81BFD" w:rsidRPr="00D17084" w:rsidRDefault="00A81BFD" w:rsidP="00E6267E">
      <w:pPr>
        <w:numPr>
          <w:ilvl w:val="0"/>
          <w:numId w:val="27"/>
        </w:numPr>
        <w:tabs>
          <w:tab w:val="left" w:pos="720"/>
        </w:tabs>
        <w:spacing w:after="0" w:line="360" w:lineRule="auto"/>
        <w:ind w:left="359" w:hanging="359"/>
        <w:rPr>
          <w:rFonts w:ascii="Verdana" w:eastAsia="Arial" w:hAnsi="Verdana" w:cstheme="minorHAnsi"/>
          <w:b/>
          <w:bCs/>
          <w:sz w:val="20"/>
          <w:szCs w:val="20"/>
        </w:rPr>
      </w:pPr>
      <w:r w:rsidRPr="00D17084">
        <w:rPr>
          <w:rFonts w:ascii="Verdana" w:eastAsia="Calibri" w:hAnsi="Verdana" w:cstheme="minorHAnsi"/>
          <w:b/>
          <w:bCs/>
          <w:sz w:val="20"/>
          <w:szCs w:val="20"/>
        </w:rPr>
        <w:t>Giving/recording a lecture</w:t>
      </w:r>
    </w:p>
    <w:p w14:paraId="20CD968A" w14:textId="425582DF" w:rsidR="00A81BFD" w:rsidRPr="00D17084" w:rsidRDefault="00A81BFD" w:rsidP="005B34C1">
      <w:pPr>
        <w:pStyle w:val="NoSpacing"/>
        <w:numPr>
          <w:ilvl w:val="0"/>
          <w:numId w:val="59"/>
        </w:numPr>
        <w:spacing w:line="360" w:lineRule="auto"/>
        <w:rPr>
          <w:rFonts w:ascii="Verdana" w:hAnsi="Verdana"/>
          <w:sz w:val="20"/>
          <w:szCs w:val="20"/>
        </w:rPr>
      </w:pPr>
      <w:r w:rsidRPr="00D17084">
        <w:rPr>
          <w:rFonts w:ascii="Verdana" w:hAnsi="Verdana"/>
          <w:sz w:val="20"/>
          <w:szCs w:val="20"/>
        </w:rPr>
        <w:t>Make sure to allow a bit longer for students to ask their questions intermittently (initial silence does not always mean there are no questions)</w:t>
      </w:r>
      <w:r w:rsidR="005B34C1" w:rsidRPr="00D17084">
        <w:rPr>
          <w:rFonts w:ascii="Verdana" w:hAnsi="Verdana"/>
          <w:sz w:val="20"/>
          <w:szCs w:val="20"/>
        </w:rPr>
        <w:t>.</w:t>
      </w:r>
    </w:p>
    <w:p w14:paraId="5F9960E9" w14:textId="77777777" w:rsidR="00A81BFD" w:rsidRPr="00D17084" w:rsidRDefault="00A81BFD" w:rsidP="005B34C1">
      <w:pPr>
        <w:pStyle w:val="NoSpacing"/>
        <w:numPr>
          <w:ilvl w:val="0"/>
          <w:numId w:val="59"/>
        </w:numPr>
        <w:spacing w:line="360" w:lineRule="auto"/>
        <w:rPr>
          <w:rFonts w:ascii="Verdana" w:hAnsi="Verdana"/>
          <w:sz w:val="20"/>
          <w:szCs w:val="20"/>
        </w:rPr>
      </w:pPr>
      <w:r w:rsidRPr="00D17084">
        <w:rPr>
          <w:rFonts w:ascii="Verdana" w:hAnsi="Verdana"/>
          <w:sz w:val="20"/>
          <w:szCs w:val="20"/>
        </w:rPr>
        <w:t xml:space="preserve">Be mindful of your use of language and tone of voice. </w:t>
      </w:r>
      <w:proofErr w:type="gramStart"/>
      <w:r w:rsidRPr="00D17084">
        <w:rPr>
          <w:rFonts w:ascii="Verdana" w:hAnsi="Verdana"/>
          <w:sz w:val="20"/>
          <w:szCs w:val="20"/>
        </w:rPr>
        <w:t>Don’t</w:t>
      </w:r>
      <w:proofErr w:type="gramEnd"/>
      <w:r w:rsidRPr="00D17084">
        <w:rPr>
          <w:rFonts w:ascii="Verdana" w:hAnsi="Verdana"/>
          <w:sz w:val="20"/>
          <w:szCs w:val="20"/>
        </w:rPr>
        <w:t xml:space="preserve"> speak too fast, especially when you record a lecture.</w:t>
      </w:r>
    </w:p>
    <w:p w14:paraId="3A1B8D5C" w14:textId="11BF3904" w:rsidR="00A81BFD" w:rsidRPr="00D17084" w:rsidRDefault="00A81BFD" w:rsidP="00275090">
      <w:pPr>
        <w:pStyle w:val="ListParagraph"/>
        <w:numPr>
          <w:ilvl w:val="0"/>
          <w:numId w:val="59"/>
        </w:numPr>
        <w:rPr>
          <w:lang w:val="en-US"/>
        </w:rPr>
      </w:pPr>
      <w:r w:rsidRPr="00D17084">
        <w:rPr>
          <w:lang w:val="en-US"/>
        </w:rPr>
        <w:t>When recording a lecture, make sure that it is both a picture of the slides and of the speaker</w:t>
      </w:r>
      <w:r w:rsidR="005B34C1" w:rsidRPr="00D17084">
        <w:rPr>
          <w:lang w:val="en-US"/>
        </w:rPr>
        <w:t>.</w:t>
      </w:r>
    </w:p>
    <w:p w14:paraId="4E0AD3B8" w14:textId="7AFB8655" w:rsidR="00A81BFD" w:rsidRPr="00D17084" w:rsidRDefault="00A81BFD" w:rsidP="005B34C1">
      <w:pPr>
        <w:pStyle w:val="NoSpacing"/>
        <w:numPr>
          <w:ilvl w:val="0"/>
          <w:numId w:val="59"/>
        </w:numPr>
        <w:spacing w:line="360" w:lineRule="auto"/>
        <w:rPr>
          <w:rFonts w:ascii="Verdana" w:hAnsi="Verdana"/>
          <w:sz w:val="20"/>
          <w:szCs w:val="20"/>
        </w:rPr>
      </w:pPr>
      <w:r w:rsidRPr="00D17084">
        <w:rPr>
          <w:rFonts w:ascii="Verdana" w:hAnsi="Verdana"/>
          <w:sz w:val="20"/>
          <w:szCs w:val="20"/>
        </w:rPr>
        <w:t xml:space="preserve">When recording a lecture, listen back to </w:t>
      </w:r>
      <w:proofErr w:type="gramStart"/>
      <w:r w:rsidRPr="00D17084">
        <w:rPr>
          <w:rFonts w:ascii="Verdana" w:hAnsi="Verdana"/>
          <w:sz w:val="20"/>
          <w:szCs w:val="20"/>
        </w:rPr>
        <w:t>the recording to check if the sound quality is good and whether the sound matches the slides</w:t>
      </w:r>
      <w:r w:rsidR="00C123AF" w:rsidRPr="00D17084">
        <w:rPr>
          <w:rFonts w:ascii="Verdana" w:hAnsi="Verdana"/>
          <w:sz w:val="20"/>
          <w:szCs w:val="20"/>
        </w:rPr>
        <w:t xml:space="preserve"> (pause </w:t>
      </w:r>
      <w:r w:rsidR="000A655B" w:rsidRPr="00D17084">
        <w:rPr>
          <w:rFonts w:ascii="Verdana" w:hAnsi="Verdana"/>
          <w:sz w:val="20"/>
          <w:szCs w:val="20"/>
        </w:rPr>
        <w:t xml:space="preserve">speaking </w:t>
      </w:r>
      <w:r w:rsidR="00C123AF" w:rsidRPr="00D17084">
        <w:rPr>
          <w:rFonts w:ascii="Verdana" w:hAnsi="Verdana"/>
          <w:sz w:val="20"/>
          <w:szCs w:val="20"/>
        </w:rPr>
        <w:t xml:space="preserve">briefly </w:t>
      </w:r>
      <w:r w:rsidR="000A655B" w:rsidRPr="00D17084">
        <w:rPr>
          <w:rFonts w:ascii="Verdana" w:hAnsi="Verdana"/>
          <w:sz w:val="20"/>
          <w:szCs w:val="20"/>
        </w:rPr>
        <w:t xml:space="preserve">when moving </w:t>
      </w:r>
      <w:r w:rsidR="00C123AF" w:rsidRPr="00D17084">
        <w:rPr>
          <w:rFonts w:ascii="Verdana" w:hAnsi="Verdana"/>
          <w:sz w:val="20"/>
          <w:szCs w:val="20"/>
        </w:rPr>
        <w:t>between slides)</w:t>
      </w:r>
      <w:proofErr w:type="gramEnd"/>
      <w:r w:rsidR="005B34C1" w:rsidRPr="00D17084">
        <w:rPr>
          <w:rFonts w:ascii="Verdana" w:hAnsi="Verdana"/>
          <w:sz w:val="20"/>
          <w:szCs w:val="20"/>
        </w:rPr>
        <w:t>.</w:t>
      </w:r>
    </w:p>
    <w:p w14:paraId="71B04E4C" w14:textId="548EC1BC" w:rsidR="004018D9" w:rsidRPr="00D17084" w:rsidRDefault="00A81BFD" w:rsidP="002372A9">
      <w:pPr>
        <w:pStyle w:val="NoSpacing"/>
        <w:numPr>
          <w:ilvl w:val="0"/>
          <w:numId w:val="59"/>
        </w:numPr>
        <w:spacing w:line="360" w:lineRule="auto"/>
        <w:rPr>
          <w:rFonts w:ascii="Verdana" w:hAnsi="Verdana"/>
          <w:sz w:val="20"/>
          <w:szCs w:val="20"/>
        </w:rPr>
      </w:pPr>
      <w:bookmarkStart w:id="33" w:name="page3"/>
      <w:bookmarkEnd w:id="33"/>
      <w:r w:rsidRPr="00D17084">
        <w:rPr>
          <w:rFonts w:ascii="Verdana" w:hAnsi="Verdana"/>
          <w:sz w:val="20"/>
          <w:szCs w:val="20"/>
        </w:rPr>
        <w:t>When recording a lecture, indicate how the content of the lecture relates to the course overall and/or to a specific task</w:t>
      </w:r>
      <w:r w:rsidR="005B34C1" w:rsidRPr="00D17084">
        <w:rPr>
          <w:rFonts w:ascii="Verdana" w:hAnsi="Verdana"/>
          <w:sz w:val="20"/>
          <w:szCs w:val="20"/>
        </w:rPr>
        <w:t>.</w:t>
      </w:r>
      <w:bookmarkStart w:id="34" w:name="_Toc45194351"/>
    </w:p>
    <w:p w14:paraId="6C54DB25" w14:textId="191C61D3" w:rsidR="000A655B" w:rsidRPr="00D17084" w:rsidRDefault="000A655B">
      <w:pPr>
        <w:rPr>
          <w:rFonts w:ascii="Verdana" w:eastAsiaTheme="majorEastAsia" w:hAnsi="Verdana" w:cstheme="majorBidi"/>
          <w:b/>
          <w:color w:val="000000" w:themeColor="text1"/>
          <w:kern w:val="28"/>
          <w:sz w:val="20"/>
          <w:szCs w:val="20"/>
          <w:lang w:eastAsia="nl-NL"/>
          <w14:ligatures w14:val="standard"/>
          <w14:cntxtAlts/>
        </w:rPr>
      </w:pPr>
    </w:p>
    <w:p w14:paraId="5CC9D37D" w14:textId="3AD08396" w:rsidR="00576568" w:rsidRPr="00D17084" w:rsidRDefault="0010739D" w:rsidP="0010739D">
      <w:pPr>
        <w:pStyle w:val="ListParagraph"/>
        <w:numPr>
          <w:ilvl w:val="0"/>
          <w:numId w:val="59"/>
        </w:numPr>
        <w:rPr>
          <w:rFonts w:eastAsiaTheme="majorEastAsia" w:cstheme="majorBidi"/>
          <w:b/>
          <w:color w:val="000000" w:themeColor="text1"/>
          <w:lang w:val="en-US"/>
        </w:rPr>
      </w:pPr>
      <w:r w:rsidRPr="00D17084">
        <w:rPr>
          <w:rFonts w:eastAsiaTheme="majorEastAsia" w:cstheme="majorBidi"/>
          <w:b/>
          <w:color w:val="000000" w:themeColor="text1"/>
          <w:lang w:val="en-US"/>
        </w:rPr>
        <w:t>Interaction</w:t>
      </w:r>
    </w:p>
    <w:p w14:paraId="78FBC355" w14:textId="2EA0492C" w:rsidR="0010739D" w:rsidRPr="00D17084" w:rsidRDefault="0010739D" w:rsidP="000A655B">
      <w:pPr>
        <w:pStyle w:val="ListParagraph"/>
        <w:numPr>
          <w:ilvl w:val="0"/>
          <w:numId w:val="59"/>
        </w:numPr>
        <w:spacing w:before="120" w:line="360" w:lineRule="auto"/>
        <w:ind w:left="357" w:hanging="357"/>
        <w:rPr>
          <w:rFonts w:eastAsiaTheme="majorEastAsia" w:cstheme="majorBidi"/>
          <w:b/>
          <w:color w:val="000000" w:themeColor="text1"/>
          <w:lang w:val="en-US"/>
        </w:rPr>
      </w:pPr>
      <w:proofErr w:type="gramStart"/>
      <w:r w:rsidRPr="00D17084">
        <w:rPr>
          <w:rFonts w:eastAsiaTheme="majorEastAsia" w:cstheme="majorBidi"/>
          <w:bCs/>
          <w:color w:val="000000" w:themeColor="text1"/>
          <w:lang w:val="en-US"/>
        </w:rPr>
        <w:t>Formulate questions clearly structured in your presentation</w:t>
      </w:r>
      <w:proofErr w:type="gramEnd"/>
      <w:r w:rsidRPr="00D17084">
        <w:rPr>
          <w:rFonts w:eastAsiaTheme="majorEastAsia" w:cstheme="majorBidi"/>
          <w:bCs/>
          <w:color w:val="000000" w:themeColor="text1"/>
          <w:lang w:val="en-US"/>
        </w:rPr>
        <w:t xml:space="preserve">, </w:t>
      </w:r>
      <w:proofErr w:type="gramStart"/>
      <w:r w:rsidRPr="00D17084">
        <w:rPr>
          <w:rFonts w:eastAsiaTheme="majorEastAsia" w:cstheme="majorBidi"/>
          <w:bCs/>
          <w:color w:val="000000" w:themeColor="text1"/>
          <w:lang w:val="en-US"/>
        </w:rPr>
        <w:t>this will stimulate interaction</w:t>
      </w:r>
      <w:proofErr w:type="gramEnd"/>
      <w:r w:rsidRPr="00D17084">
        <w:rPr>
          <w:rFonts w:eastAsiaTheme="majorEastAsia" w:cstheme="majorBidi"/>
          <w:bCs/>
          <w:color w:val="000000" w:themeColor="text1"/>
          <w:lang w:val="en-US"/>
        </w:rPr>
        <w:t>.</w:t>
      </w:r>
    </w:p>
    <w:p w14:paraId="2AF11334" w14:textId="3C50B35E" w:rsidR="0010739D" w:rsidRPr="00D17084" w:rsidRDefault="0010739D" w:rsidP="0010739D">
      <w:pPr>
        <w:pStyle w:val="ListParagraph"/>
        <w:numPr>
          <w:ilvl w:val="0"/>
          <w:numId w:val="59"/>
        </w:numPr>
        <w:spacing w:line="360" w:lineRule="auto"/>
        <w:rPr>
          <w:rFonts w:eastAsiaTheme="majorEastAsia" w:cstheme="majorBidi"/>
          <w:b/>
          <w:color w:val="000000" w:themeColor="text1"/>
          <w:lang w:val="en-US"/>
        </w:rPr>
      </w:pPr>
      <w:r w:rsidRPr="00D17084">
        <w:rPr>
          <w:rFonts w:eastAsiaTheme="majorEastAsia" w:cstheme="majorBidi"/>
          <w:bCs/>
          <w:color w:val="000000" w:themeColor="text1"/>
          <w:lang w:val="en-US"/>
        </w:rPr>
        <w:t xml:space="preserve">Invite students to write an answer in keywords in the chat box when lecturing online. </w:t>
      </w:r>
    </w:p>
    <w:p w14:paraId="707B6272" w14:textId="2030C9B0" w:rsidR="0010739D" w:rsidRPr="00D17084" w:rsidRDefault="0010739D" w:rsidP="0010739D">
      <w:pPr>
        <w:pStyle w:val="ListParagraph"/>
        <w:numPr>
          <w:ilvl w:val="0"/>
          <w:numId w:val="59"/>
        </w:numPr>
        <w:spacing w:line="360" w:lineRule="auto"/>
        <w:rPr>
          <w:rFonts w:eastAsiaTheme="majorEastAsia" w:cstheme="majorBidi"/>
          <w:b/>
          <w:color w:val="000000" w:themeColor="text1"/>
          <w:lang w:val="en-US"/>
        </w:rPr>
      </w:pPr>
      <w:proofErr w:type="gramStart"/>
      <w:r w:rsidRPr="00D17084">
        <w:rPr>
          <w:rFonts w:eastAsiaTheme="majorEastAsia" w:cstheme="majorBidi"/>
          <w:bCs/>
          <w:color w:val="000000" w:themeColor="text1"/>
          <w:lang w:val="en-US"/>
        </w:rPr>
        <w:t>Don’t</w:t>
      </w:r>
      <w:proofErr w:type="gramEnd"/>
      <w:r w:rsidRPr="00D17084">
        <w:rPr>
          <w:rFonts w:eastAsiaTheme="majorEastAsia" w:cstheme="majorBidi"/>
          <w:bCs/>
          <w:color w:val="000000" w:themeColor="text1"/>
          <w:lang w:val="en-US"/>
        </w:rPr>
        <w:t xml:space="preserve"> be afraid for silence, student need time to think.</w:t>
      </w:r>
    </w:p>
    <w:p w14:paraId="2992B90A" w14:textId="1AE57259" w:rsidR="0010739D" w:rsidRPr="00D17084" w:rsidRDefault="0010739D" w:rsidP="0010739D">
      <w:pPr>
        <w:pStyle w:val="ListParagraph"/>
        <w:numPr>
          <w:ilvl w:val="0"/>
          <w:numId w:val="59"/>
        </w:numPr>
        <w:spacing w:line="360" w:lineRule="auto"/>
        <w:rPr>
          <w:rFonts w:eastAsiaTheme="majorEastAsia" w:cstheme="majorBidi"/>
          <w:b/>
          <w:color w:val="000000" w:themeColor="text1"/>
          <w:lang w:val="en-US"/>
        </w:rPr>
      </w:pPr>
      <w:r w:rsidRPr="00D17084">
        <w:rPr>
          <w:rFonts w:eastAsiaTheme="majorEastAsia" w:cstheme="majorBidi"/>
          <w:bCs/>
          <w:color w:val="000000" w:themeColor="text1"/>
          <w:lang w:val="en-US"/>
        </w:rPr>
        <w:t>When a student answers a question, ask other students for feedback and missing information instead of offering your feedback immediately.</w:t>
      </w:r>
    </w:p>
    <w:p w14:paraId="6F607D19" w14:textId="7272C827" w:rsidR="0010739D" w:rsidRPr="00D17084" w:rsidRDefault="0010739D" w:rsidP="0010739D">
      <w:pPr>
        <w:pStyle w:val="ListParagraph"/>
        <w:numPr>
          <w:ilvl w:val="0"/>
          <w:numId w:val="59"/>
        </w:numPr>
        <w:spacing w:line="360" w:lineRule="auto"/>
        <w:rPr>
          <w:rFonts w:eastAsiaTheme="majorEastAsia" w:cstheme="majorBidi"/>
          <w:b/>
          <w:color w:val="1F3864" w:themeColor="accent1" w:themeShade="80"/>
          <w:lang w:val="en-US"/>
        </w:rPr>
      </w:pPr>
      <w:r w:rsidRPr="00D17084">
        <w:rPr>
          <w:rFonts w:eastAsiaTheme="majorEastAsia" w:cstheme="majorBidi"/>
          <w:bCs/>
          <w:color w:val="000000" w:themeColor="text1"/>
          <w:lang w:val="en-US"/>
        </w:rPr>
        <w:t>Always repeat a question from a student, make it a shared problem for the whole group, maybe a peer student can answer</w:t>
      </w:r>
      <w:r w:rsidR="000A655B" w:rsidRPr="00D17084">
        <w:rPr>
          <w:rFonts w:eastAsiaTheme="majorEastAsia" w:cstheme="majorBidi"/>
          <w:bCs/>
          <w:color w:val="1F3864" w:themeColor="accent1" w:themeShade="80"/>
          <w:lang w:val="en-US"/>
        </w:rPr>
        <w:t>.</w:t>
      </w:r>
    </w:p>
    <w:p w14:paraId="295C7434" w14:textId="77777777" w:rsidR="00D17084" w:rsidRPr="00D17084" w:rsidRDefault="00D17084">
      <w:pPr>
        <w:rPr>
          <w:rFonts w:ascii="Verdana" w:eastAsiaTheme="majorEastAsia" w:hAnsi="Verdana" w:cstheme="majorBidi"/>
          <w:b/>
          <w:color w:val="1F3864" w:themeColor="accent1" w:themeShade="80"/>
        </w:rPr>
      </w:pPr>
      <w:r w:rsidRPr="00D17084">
        <w:rPr>
          <w:rFonts w:ascii="Verdana" w:hAnsi="Verdana"/>
          <w:b/>
        </w:rPr>
        <w:br w:type="page"/>
      </w:r>
    </w:p>
    <w:p w14:paraId="26F4F670" w14:textId="6E721354" w:rsidR="001D6AA3" w:rsidRPr="00D17084" w:rsidRDefault="001D6AA3" w:rsidP="002372A9">
      <w:pPr>
        <w:pStyle w:val="Heading1"/>
        <w:spacing w:line="360" w:lineRule="auto"/>
        <w:rPr>
          <w:rFonts w:ascii="Verdana" w:hAnsi="Verdana"/>
          <w:b/>
          <w:sz w:val="22"/>
          <w:szCs w:val="22"/>
        </w:rPr>
      </w:pPr>
      <w:bookmarkStart w:id="35" w:name="_Toc60991793"/>
      <w:r w:rsidRPr="00D17084">
        <w:rPr>
          <w:rFonts w:ascii="Verdana" w:hAnsi="Verdana"/>
          <w:b/>
          <w:sz w:val="22"/>
          <w:szCs w:val="22"/>
        </w:rPr>
        <w:lastRenderedPageBreak/>
        <w:t xml:space="preserve">CHAPTER </w:t>
      </w:r>
      <w:r w:rsidR="00D30E8F" w:rsidRPr="00D17084">
        <w:rPr>
          <w:rFonts w:ascii="Verdana" w:hAnsi="Verdana"/>
          <w:b/>
          <w:sz w:val="22"/>
          <w:szCs w:val="22"/>
        </w:rPr>
        <w:t>5</w:t>
      </w:r>
      <w:r w:rsidRPr="00D17084">
        <w:rPr>
          <w:rFonts w:ascii="Verdana" w:hAnsi="Verdana"/>
          <w:b/>
          <w:sz w:val="22"/>
          <w:szCs w:val="22"/>
        </w:rPr>
        <w:t xml:space="preserve">: </w:t>
      </w:r>
      <w:bookmarkEnd w:id="34"/>
      <w:r w:rsidRPr="00D17084">
        <w:rPr>
          <w:rStyle w:val="Heading3Char"/>
          <w:rFonts w:ascii="Verdana" w:hAnsi="Verdana"/>
          <w:b/>
          <w:color w:val="1F3864" w:themeColor="accent1" w:themeShade="80"/>
          <w:sz w:val="22"/>
          <w:szCs w:val="22"/>
        </w:rPr>
        <w:t>Suggest</w:t>
      </w:r>
      <w:r w:rsidR="00553A9F" w:rsidRPr="00D17084">
        <w:rPr>
          <w:rStyle w:val="Heading3Char"/>
          <w:rFonts w:ascii="Verdana" w:hAnsi="Verdana"/>
          <w:b/>
          <w:color w:val="1F3864" w:themeColor="accent1" w:themeShade="80"/>
          <w:sz w:val="22"/>
          <w:szCs w:val="22"/>
        </w:rPr>
        <w:t xml:space="preserve">ions for assessment using </w:t>
      </w:r>
      <w:r w:rsidR="00005456" w:rsidRPr="00D17084">
        <w:rPr>
          <w:rStyle w:val="Heading3Char"/>
          <w:rFonts w:ascii="Verdana" w:hAnsi="Verdana"/>
          <w:b/>
          <w:color w:val="1F3864" w:themeColor="accent1" w:themeShade="80"/>
          <w:sz w:val="22"/>
          <w:szCs w:val="22"/>
        </w:rPr>
        <w:t>mini test</w:t>
      </w:r>
      <w:bookmarkEnd w:id="35"/>
      <w:r w:rsidRPr="00D17084">
        <w:rPr>
          <w:rStyle w:val="Heading3Char"/>
          <w:rFonts w:ascii="Verdana" w:hAnsi="Verdana"/>
          <w:b/>
          <w:color w:val="1F3864" w:themeColor="accent1" w:themeShade="80"/>
          <w:sz w:val="22"/>
          <w:szCs w:val="22"/>
        </w:rPr>
        <w:t xml:space="preserve"> </w:t>
      </w:r>
    </w:p>
    <w:p w14:paraId="53A4FB12" w14:textId="763FE821" w:rsidR="001D6AA3" w:rsidRPr="00D17084" w:rsidRDefault="00553A9F" w:rsidP="000A655B">
      <w:pPr>
        <w:spacing w:before="120" w:line="360" w:lineRule="auto"/>
        <w:rPr>
          <w:rFonts w:ascii="Verdana" w:eastAsia="Cambria" w:hAnsi="Verdana" w:cstheme="minorHAnsi"/>
          <w:color w:val="000000" w:themeColor="text1"/>
          <w:sz w:val="20"/>
          <w:szCs w:val="20"/>
        </w:rPr>
      </w:pPr>
      <w:r w:rsidRPr="00D17084">
        <w:rPr>
          <w:rFonts w:ascii="Verdana" w:eastAsia="Cambria" w:hAnsi="Verdana" w:cstheme="minorHAnsi"/>
          <w:color w:val="000000" w:themeColor="text1"/>
          <w:sz w:val="20"/>
          <w:szCs w:val="20"/>
        </w:rPr>
        <w:t>S</w:t>
      </w:r>
      <w:r w:rsidR="001D6AA3" w:rsidRPr="00D17084">
        <w:rPr>
          <w:rFonts w:ascii="Verdana" w:eastAsia="Cambria" w:hAnsi="Verdana" w:cstheme="minorHAnsi"/>
          <w:color w:val="000000" w:themeColor="text1"/>
          <w:sz w:val="20"/>
          <w:szCs w:val="20"/>
        </w:rPr>
        <w:t xml:space="preserve">everal </w:t>
      </w:r>
      <w:r w:rsidRPr="00D17084">
        <w:rPr>
          <w:rFonts w:ascii="Verdana" w:eastAsia="Cambria" w:hAnsi="Verdana" w:cstheme="minorHAnsi"/>
          <w:color w:val="000000" w:themeColor="text1"/>
          <w:sz w:val="20"/>
          <w:szCs w:val="20"/>
        </w:rPr>
        <w:t>course-planning</w:t>
      </w:r>
      <w:r w:rsidR="001D6AA3" w:rsidRPr="00D17084">
        <w:rPr>
          <w:rFonts w:ascii="Verdana" w:eastAsia="Cambria" w:hAnsi="Verdana" w:cstheme="minorHAnsi"/>
          <w:color w:val="000000" w:themeColor="text1"/>
          <w:sz w:val="20"/>
          <w:szCs w:val="20"/>
        </w:rPr>
        <w:t xml:space="preserve"> groups adapted the</w:t>
      </w:r>
      <w:r w:rsidRPr="00D17084">
        <w:rPr>
          <w:rFonts w:ascii="Verdana" w:eastAsia="Cambria" w:hAnsi="Verdana" w:cstheme="minorHAnsi"/>
          <w:color w:val="000000" w:themeColor="text1"/>
          <w:sz w:val="20"/>
          <w:szCs w:val="20"/>
        </w:rPr>
        <w:t>ir</w:t>
      </w:r>
      <w:r w:rsidR="001D6AA3" w:rsidRPr="00D17084">
        <w:rPr>
          <w:rFonts w:ascii="Verdana" w:eastAsia="Cambria" w:hAnsi="Verdana" w:cstheme="minorHAnsi"/>
          <w:color w:val="000000" w:themeColor="text1"/>
          <w:sz w:val="20"/>
          <w:szCs w:val="20"/>
        </w:rPr>
        <w:t xml:space="preserve"> assessment procedure and format. In</w:t>
      </w:r>
      <w:r w:rsidR="00275090" w:rsidRPr="00D17084">
        <w:rPr>
          <w:rFonts w:ascii="Verdana" w:eastAsia="Cambria" w:hAnsi="Verdana" w:cstheme="minorHAnsi"/>
          <w:color w:val="000000" w:themeColor="text1"/>
          <w:sz w:val="20"/>
          <w:szCs w:val="20"/>
        </w:rPr>
        <w:t xml:space="preserve"> some</w:t>
      </w:r>
      <w:r w:rsidR="001D6AA3" w:rsidRPr="00D17084">
        <w:rPr>
          <w:rFonts w:ascii="Verdana" w:eastAsia="Cambria" w:hAnsi="Verdana" w:cstheme="minorHAnsi"/>
          <w:color w:val="000000" w:themeColor="text1"/>
          <w:sz w:val="20"/>
          <w:szCs w:val="20"/>
        </w:rPr>
        <w:t xml:space="preserve"> course</w:t>
      </w:r>
      <w:r w:rsidR="00275090" w:rsidRPr="00D17084">
        <w:rPr>
          <w:rFonts w:ascii="Verdana" w:eastAsia="Cambria" w:hAnsi="Verdana" w:cstheme="minorHAnsi"/>
          <w:color w:val="000000" w:themeColor="text1"/>
          <w:sz w:val="20"/>
          <w:szCs w:val="20"/>
        </w:rPr>
        <w:t>s</w:t>
      </w:r>
      <w:r w:rsidRPr="00D17084">
        <w:rPr>
          <w:rFonts w:ascii="Verdana" w:eastAsia="Cambria" w:hAnsi="Verdana" w:cstheme="minorHAnsi"/>
          <w:color w:val="000000" w:themeColor="text1"/>
          <w:sz w:val="20"/>
          <w:szCs w:val="20"/>
        </w:rPr>
        <w:t>, i</w:t>
      </w:r>
      <w:r w:rsidR="001D6AA3" w:rsidRPr="00D17084">
        <w:rPr>
          <w:rFonts w:ascii="Verdana" w:eastAsia="Cambria" w:hAnsi="Verdana" w:cstheme="minorHAnsi"/>
          <w:color w:val="000000" w:themeColor="text1"/>
          <w:sz w:val="20"/>
          <w:szCs w:val="20"/>
        </w:rPr>
        <w:t xml:space="preserve">nstead of one course exam at the end of the course, three </w:t>
      </w:r>
      <w:r w:rsidR="00005456" w:rsidRPr="00D17084">
        <w:rPr>
          <w:rFonts w:ascii="Verdana" w:eastAsia="Cambria" w:hAnsi="Verdana" w:cstheme="minorHAnsi"/>
          <w:color w:val="000000" w:themeColor="text1"/>
          <w:sz w:val="20"/>
          <w:szCs w:val="20"/>
        </w:rPr>
        <w:t>mini tests</w:t>
      </w:r>
      <w:r w:rsidR="001D6AA3" w:rsidRPr="00D17084">
        <w:rPr>
          <w:rFonts w:ascii="Verdana" w:eastAsia="Cambria" w:hAnsi="Verdana" w:cstheme="minorHAnsi"/>
          <w:color w:val="000000" w:themeColor="text1"/>
          <w:sz w:val="20"/>
          <w:szCs w:val="20"/>
        </w:rPr>
        <w:t xml:space="preserve"> were organized.</w:t>
      </w:r>
    </w:p>
    <w:p w14:paraId="510B3AB0" w14:textId="2BD0B1F8" w:rsidR="00553A9F" w:rsidRPr="00D17084" w:rsidRDefault="00553A9F" w:rsidP="002372A9">
      <w:pPr>
        <w:spacing w:line="360" w:lineRule="auto"/>
        <w:rPr>
          <w:rFonts w:ascii="Verdana" w:hAnsi="Verdana" w:cstheme="minorHAnsi"/>
          <w:color w:val="000000" w:themeColor="text1"/>
          <w:sz w:val="20"/>
          <w:szCs w:val="20"/>
        </w:rPr>
      </w:pPr>
      <w:r w:rsidRPr="00D17084">
        <w:rPr>
          <w:rFonts w:ascii="Verdana" w:eastAsia="Cambria" w:hAnsi="Verdana" w:cstheme="minorHAnsi"/>
          <w:color w:val="000000" w:themeColor="text1"/>
          <w:sz w:val="20"/>
          <w:szCs w:val="20"/>
        </w:rPr>
        <w:t>Evaluation showed this structure was motivating for students.</w:t>
      </w:r>
      <w:r w:rsidRPr="00D17084">
        <w:rPr>
          <w:rFonts w:ascii="Verdana" w:hAnsi="Verdana" w:cstheme="minorHAnsi"/>
          <w:color w:val="000000" w:themeColor="text1"/>
          <w:sz w:val="20"/>
          <w:szCs w:val="20"/>
        </w:rPr>
        <w:t xml:space="preserve"> </w:t>
      </w:r>
      <w:r w:rsidR="001D6AA3" w:rsidRPr="00D17084">
        <w:rPr>
          <w:rFonts w:ascii="Verdana" w:hAnsi="Verdana" w:cstheme="minorHAnsi"/>
          <w:color w:val="000000" w:themeColor="text1"/>
          <w:sz w:val="20"/>
          <w:szCs w:val="20"/>
        </w:rPr>
        <w:t xml:space="preserve">The advantage of </w:t>
      </w:r>
      <w:r w:rsidRPr="00D17084">
        <w:rPr>
          <w:rFonts w:ascii="Verdana" w:hAnsi="Verdana" w:cstheme="minorHAnsi"/>
          <w:color w:val="000000" w:themeColor="text1"/>
          <w:sz w:val="20"/>
          <w:szCs w:val="20"/>
        </w:rPr>
        <w:t xml:space="preserve">having </w:t>
      </w:r>
      <w:r w:rsidR="001D6AA3" w:rsidRPr="00D17084">
        <w:rPr>
          <w:rFonts w:ascii="Verdana" w:hAnsi="Verdana" w:cstheme="minorHAnsi"/>
          <w:color w:val="000000" w:themeColor="text1"/>
          <w:sz w:val="20"/>
          <w:szCs w:val="20"/>
        </w:rPr>
        <w:t xml:space="preserve">several small </w:t>
      </w:r>
      <w:r w:rsidR="00005456" w:rsidRPr="00D17084">
        <w:rPr>
          <w:rFonts w:ascii="Verdana" w:hAnsi="Verdana" w:cstheme="minorHAnsi"/>
          <w:color w:val="000000" w:themeColor="text1"/>
          <w:sz w:val="20"/>
          <w:szCs w:val="20"/>
        </w:rPr>
        <w:t>tests</w:t>
      </w:r>
      <w:r w:rsidR="001D6AA3" w:rsidRPr="00D17084">
        <w:rPr>
          <w:rFonts w:ascii="Verdana" w:hAnsi="Verdana" w:cstheme="minorHAnsi"/>
          <w:color w:val="000000" w:themeColor="text1"/>
          <w:sz w:val="20"/>
          <w:szCs w:val="20"/>
        </w:rPr>
        <w:t xml:space="preserve"> is it support students in their learning process.</w:t>
      </w:r>
      <w:r w:rsidRPr="00D17084">
        <w:rPr>
          <w:rFonts w:ascii="Verdana" w:hAnsi="Verdana" w:cstheme="minorHAnsi"/>
          <w:color w:val="000000" w:themeColor="text1"/>
          <w:sz w:val="20"/>
          <w:szCs w:val="20"/>
        </w:rPr>
        <w:t xml:space="preserve"> In </w:t>
      </w:r>
      <w:r w:rsidR="00005456" w:rsidRPr="00D17084">
        <w:rPr>
          <w:rFonts w:ascii="Verdana" w:hAnsi="Verdana" w:cstheme="minorHAnsi"/>
          <w:color w:val="000000" w:themeColor="text1"/>
          <w:sz w:val="20"/>
          <w:szCs w:val="20"/>
        </w:rPr>
        <w:t>general,</w:t>
      </w:r>
      <w:r w:rsidRPr="00D17084">
        <w:rPr>
          <w:rFonts w:ascii="Verdana" w:hAnsi="Verdana" w:cstheme="minorHAnsi"/>
          <w:color w:val="000000" w:themeColor="text1"/>
          <w:sz w:val="20"/>
          <w:szCs w:val="20"/>
        </w:rPr>
        <w:t xml:space="preserve"> the combination of summative and formative assessment is also strong and motivating.</w:t>
      </w:r>
    </w:p>
    <w:p w14:paraId="39607351" w14:textId="709DBAC5" w:rsidR="001D6AA3" w:rsidRPr="00D17084" w:rsidRDefault="001D6AA3" w:rsidP="002372A9">
      <w:pPr>
        <w:spacing w:line="360" w:lineRule="auto"/>
        <w:rPr>
          <w:rFonts w:ascii="Verdana" w:hAnsi="Verdana" w:cstheme="minorHAnsi"/>
          <w:color w:val="000000" w:themeColor="text1"/>
          <w:sz w:val="20"/>
          <w:szCs w:val="20"/>
        </w:rPr>
      </w:pPr>
      <w:r w:rsidRPr="00D17084">
        <w:rPr>
          <w:rFonts w:ascii="Verdana" w:hAnsi="Verdana" w:cstheme="minorHAnsi"/>
          <w:color w:val="000000" w:themeColor="text1"/>
          <w:sz w:val="20"/>
          <w:szCs w:val="20"/>
        </w:rPr>
        <w:t xml:space="preserve">There are several ways to structure a course with </w:t>
      </w:r>
      <w:r w:rsidR="00005456" w:rsidRPr="00D17084">
        <w:rPr>
          <w:rFonts w:ascii="Verdana" w:hAnsi="Verdana" w:cstheme="minorHAnsi"/>
          <w:color w:val="000000" w:themeColor="text1"/>
          <w:sz w:val="20"/>
          <w:szCs w:val="20"/>
        </w:rPr>
        <w:t>mini tests</w:t>
      </w:r>
      <w:r w:rsidRPr="00D17084">
        <w:rPr>
          <w:rFonts w:ascii="Verdana" w:hAnsi="Verdana" w:cstheme="minorHAnsi"/>
          <w:color w:val="000000" w:themeColor="text1"/>
          <w:sz w:val="20"/>
          <w:szCs w:val="20"/>
        </w:rPr>
        <w:t xml:space="preserve">: </w:t>
      </w:r>
    </w:p>
    <w:p w14:paraId="4434BE0C" w14:textId="76B86118" w:rsidR="001D6AA3" w:rsidRPr="00D17084" w:rsidRDefault="001D6AA3" w:rsidP="00E6267E">
      <w:pPr>
        <w:pStyle w:val="ListParagraph"/>
        <w:numPr>
          <w:ilvl w:val="0"/>
          <w:numId w:val="63"/>
        </w:numPr>
        <w:spacing w:before="100" w:beforeAutospacing="1" w:after="100" w:afterAutospacing="1" w:line="360" w:lineRule="auto"/>
        <w:rPr>
          <w:rFonts w:cstheme="minorHAnsi"/>
          <w:color w:val="000000" w:themeColor="text1"/>
          <w:lang w:val="en-US"/>
        </w:rPr>
      </w:pPr>
      <w:r w:rsidRPr="00D17084">
        <w:rPr>
          <w:rFonts w:cstheme="minorHAnsi"/>
          <w:color w:val="000000" w:themeColor="text1"/>
          <w:lang w:val="en-US"/>
        </w:rPr>
        <w:t xml:space="preserve">Part testing: Split a course into </w:t>
      </w:r>
      <w:proofErr w:type="gramStart"/>
      <w:r w:rsidRPr="00D17084">
        <w:rPr>
          <w:rFonts w:cstheme="minorHAnsi"/>
          <w:color w:val="000000" w:themeColor="text1"/>
          <w:lang w:val="en-US"/>
        </w:rPr>
        <w:t>2</w:t>
      </w:r>
      <w:proofErr w:type="gramEnd"/>
      <w:r w:rsidRPr="00D17084">
        <w:rPr>
          <w:rFonts w:cstheme="minorHAnsi"/>
          <w:color w:val="000000" w:themeColor="text1"/>
          <w:lang w:val="en-US"/>
        </w:rPr>
        <w:t xml:space="preserve"> or 3 parts, which are tested independently. </w:t>
      </w:r>
      <w:r w:rsidR="00005456" w:rsidRPr="00D17084">
        <w:rPr>
          <w:rFonts w:cstheme="minorHAnsi"/>
          <w:color w:val="000000" w:themeColor="text1"/>
          <w:lang w:val="en-US"/>
        </w:rPr>
        <w:t>Students study part of the course</w:t>
      </w:r>
      <w:r w:rsidRPr="00D17084">
        <w:rPr>
          <w:rFonts w:cstheme="minorHAnsi"/>
          <w:color w:val="000000" w:themeColor="text1"/>
          <w:lang w:val="en-US"/>
        </w:rPr>
        <w:t xml:space="preserve"> make a mini- test and then this part is finished, and students start working for next mini test. In this </w:t>
      </w:r>
      <w:r w:rsidR="00553A9F" w:rsidRPr="00D17084">
        <w:rPr>
          <w:rFonts w:cstheme="minorHAnsi"/>
          <w:color w:val="000000" w:themeColor="text1"/>
          <w:lang w:val="en-US"/>
        </w:rPr>
        <w:t>setting,</w:t>
      </w:r>
      <w:r w:rsidRPr="00D17084">
        <w:rPr>
          <w:rFonts w:cstheme="minorHAnsi"/>
          <w:color w:val="000000" w:themeColor="text1"/>
          <w:lang w:val="en-US"/>
        </w:rPr>
        <w:t xml:space="preserve"> all tests can be of similar length and complexity.</w:t>
      </w:r>
    </w:p>
    <w:p w14:paraId="366BA11C" w14:textId="5EB51A27" w:rsidR="001D6AA3" w:rsidRPr="00D17084" w:rsidRDefault="001D6AA3" w:rsidP="00E6267E">
      <w:pPr>
        <w:pStyle w:val="ListParagraph"/>
        <w:numPr>
          <w:ilvl w:val="0"/>
          <w:numId w:val="63"/>
        </w:numPr>
        <w:spacing w:before="100" w:beforeAutospacing="1" w:after="100" w:afterAutospacing="1" w:line="360" w:lineRule="auto"/>
        <w:rPr>
          <w:rFonts w:cstheme="minorHAnsi"/>
          <w:color w:val="000000" w:themeColor="text1"/>
          <w:lang w:val="en-US"/>
        </w:rPr>
      </w:pPr>
      <w:r w:rsidRPr="00D17084">
        <w:rPr>
          <w:rFonts w:cstheme="minorHAnsi"/>
          <w:color w:val="000000" w:themeColor="text1"/>
          <w:lang w:val="en-US"/>
        </w:rPr>
        <w:t xml:space="preserve">Cumulative testing: </w:t>
      </w:r>
      <w:r w:rsidR="00553A9F" w:rsidRPr="00D17084">
        <w:rPr>
          <w:rFonts w:cstheme="minorHAnsi"/>
          <w:color w:val="000000" w:themeColor="text1"/>
          <w:lang w:val="en-US"/>
        </w:rPr>
        <w:t xml:space="preserve">For when you want the student to study the </w:t>
      </w:r>
      <w:proofErr w:type="gramStart"/>
      <w:r w:rsidR="00553A9F" w:rsidRPr="00D17084">
        <w:rPr>
          <w:rFonts w:cstheme="minorHAnsi"/>
          <w:color w:val="000000" w:themeColor="text1"/>
          <w:lang w:val="en-US"/>
        </w:rPr>
        <w:t>block</w:t>
      </w:r>
      <w:proofErr w:type="gramEnd"/>
      <w:r w:rsidRPr="00D17084">
        <w:rPr>
          <w:rFonts w:cstheme="minorHAnsi"/>
          <w:color w:val="000000" w:themeColor="text1"/>
          <w:lang w:val="en-US"/>
        </w:rPr>
        <w:t xml:space="preserve"> content cumulative</w:t>
      </w:r>
      <w:r w:rsidR="00553A9F" w:rsidRPr="00D17084">
        <w:rPr>
          <w:rFonts w:cstheme="minorHAnsi"/>
          <w:color w:val="000000" w:themeColor="text1"/>
          <w:lang w:val="en-US"/>
        </w:rPr>
        <w:t xml:space="preserve">ly. In this </w:t>
      </w:r>
      <w:proofErr w:type="gramStart"/>
      <w:r w:rsidR="00553A9F" w:rsidRPr="00D17084">
        <w:rPr>
          <w:rFonts w:cstheme="minorHAnsi"/>
          <w:color w:val="000000" w:themeColor="text1"/>
          <w:lang w:val="en-US"/>
        </w:rPr>
        <w:t>case</w:t>
      </w:r>
      <w:proofErr w:type="gramEnd"/>
      <w:r w:rsidRPr="00D17084">
        <w:rPr>
          <w:rFonts w:cstheme="minorHAnsi"/>
          <w:color w:val="000000" w:themeColor="text1"/>
          <w:lang w:val="en-US"/>
        </w:rPr>
        <w:t xml:space="preserve"> the content of </w:t>
      </w:r>
      <w:r w:rsidR="00553A9F" w:rsidRPr="00D17084">
        <w:rPr>
          <w:rFonts w:cstheme="minorHAnsi"/>
          <w:color w:val="000000" w:themeColor="text1"/>
          <w:lang w:val="en-US"/>
        </w:rPr>
        <w:t>the first</w:t>
      </w:r>
      <w:r w:rsidRPr="00D17084">
        <w:rPr>
          <w:rFonts w:cstheme="minorHAnsi"/>
          <w:color w:val="000000" w:themeColor="text1"/>
          <w:lang w:val="en-US"/>
        </w:rPr>
        <w:t xml:space="preserve"> mini test is repeated in the later mini-tests.  You have to carefully formulate questions, cho</w:t>
      </w:r>
      <w:r w:rsidR="00553A9F" w:rsidRPr="00D17084">
        <w:rPr>
          <w:rFonts w:cstheme="minorHAnsi"/>
          <w:color w:val="000000" w:themeColor="text1"/>
          <w:lang w:val="en-US"/>
        </w:rPr>
        <w:t>o</w:t>
      </w:r>
      <w:r w:rsidRPr="00D17084">
        <w:rPr>
          <w:rFonts w:cstheme="minorHAnsi"/>
          <w:color w:val="000000" w:themeColor="text1"/>
          <w:lang w:val="en-US"/>
        </w:rPr>
        <w:t xml:space="preserve">se </w:t>
      </w:r>
      <w:r w:rsidR="00553A9F" w:rsidRPr="00D17084">
        <w:rPr>
          <w:rFonts w:cstheme="minorHAnsi"/>
          <w:color w:val="000000" w:themeColor="text1"/>
          <w:lang w:val="en-US"/>
        </w:rPr>
        <w:t xml:space="preserve">the </w:t>
      </w:r>
      <w:r w:rsidRPr="00D17084">
        <w:rPr>
          <w:rFonts w:cstheme="minorHAnsi"/>
          <w:color w:val="000000" w:themeColor="text1"/>
          <w:lang w:val="en-US"/>
        </w:rPr>
        <w:t xml:space="preserve">length </w:t>
      </w:r>
      <w:r w:rsidR="00553A9F" w:rsidRPr="00D17084">
        <w:rPr>
          <w:rFonts w:cstheme="minorHAnsi"/>
          <w:color w:val="000000" w:themeColor="text1"/>
          <w:lang w:val="en-US"/>
        </w:rPr>
        <w:t xml:space="preserve">and complexity </w:t>
      </w:r>
      <w:r w:rsidRPr="00D17084">
        <w:rPr>
          <w:rFonts w:cstheme="minorHAnsi"/>
          <w:color w:val="000000" w:themeColor="text1"/>
          <w:lang w:val="en-US"/>
        </w:rPr>
        <w:t>of the different test</w:t>
      </w:r>
      <w:r w:rsidR="00553A9F" w:rsidRPr="00D17084">
        <w:rPr>
          <w:rFonts w:cstheme="minorHAnsi"/>
          <w:color w:val="000000" w:themeColor="text1"/>
          <w:lang w:val="en-US"/>
        </w:rPr>
        <w:t>s</w:t>
      </w:r>
      <w:r w:rsidRPr="00D17084">
        <w:rPr>
          <w:rFonts w:cstheme="minorHAnsi"/>
          <w:color w:val="000000" w:themeColor="text1"/>
          <w:lang w:val="en-US"/>
        </w:rPr>
        <w:t xml:space="preserve"> and complexity of test. </w:t>
      </w:r>
      <w:r w:rsidR="00553A9F" w:rsidRPr="00D17084">
        <w:rPr>
          <w:rFonts w:cstheme="minorHAnsi"/>
          <w:color w:val="000000" w:themeColor="text1"/>
          <w:lang w:val="en-US"/>
        </w:rPr>
        <w:t>When</w:t>
      </w:r>
      <w:r w:rsidRPr="00D17084">
        <w:rPr>
          <w:rFonts w:cstheme="minorHAnsi"/>
          <w:color w:val="000000" w:themeColor="text1"/>
          <w:lang w:val="en-US"/>
        </w:rPr>
        <w:t xml:space="preserve"> you </w:t>
      </w:r>
      <w:proofErr w:type="gramStart"/>
      <w:r w:rsidRPr="00D17084">
        <w:rPr>
          <w:rFonts w:cstheme="minorHAnsi"/>
          <w:color w:val="000000" w:themeColor="text1"/>
          <w:lang w:val="en-US"/>
        </w:rPr>
        <w:t>repeat</w:t>
      </w:r>
      <w:proofErr w:type="gramEnd"/>
      <w:r w:rsidRPr="00D17084">
        <w:rPr>
          <w:rFonts w:cstheme="minorHAnsi"/>
          <w:color w:val="000000" w:themeColor="text1"/>
          <w:lang w:val="en-US"/>
        </w:rPr>
        <w:t xml:space="preserve"> the content studie</w:t>
      </w:r>
      <w:r w:rsidR="00553A9F" w:rsidRPr="00D17084">
        <w:rPr>
          <w:rFonts w:cstheme="minorHAnsi"/>
          <w:color w:val="000000" w:themeColor="text1"/>
          <w:lang w:val="en-US"/>
        </w:rPr>
        <w:t>d</w:t>
      </w:r>
      <w:r w:rsidRPr="00D17084">
        <w:rPr>
          <w:rFonts w:cstheme="minorHAnsi"/>
          <w:color w:val="000000" w:themeColor="text1"/>
          <w:lang w:val="en-US"/>
        </w:rPr>
        <w:t xml:space="preserve"> for the first mini-test in every later mini-test, then the ‘weight</w:t>
      </w:r>
      <w:r w:rsidR="00553A9F" w:rsidRPr="00D17084">
        <w:rPr>
          <w:rFonts w:cstheme="minorHAnsi"/>
          <w:color w:val="000000" w:themeColor="text1"/>
          <w:lang w:val="en-US"/>
        </w:rPr>
        <w:t xml:space="preserve">” </w:t>
      </w:r>
      <w:r w:rsidRPr="00D17084">
        <w:rPr>
          <w:rFonts w:cstheme="minorHAnsi"/>
          <w:color w:val="000000" w:themeColor="text1"/>
          <w:lang w:val="en-US"/>
        </w:rPr>
        <w:t>of the first part o</w:t>
      </w:r>
      <w:r w:rsidR="00553A9F" w:rsidRPr="00D17084">
        <w:rPr>
          <w:rFonts w:cstheme="minorHAnsi"/>
          <w:color w:val="000000" w:themeColor="text1"/>
          <w:lang w:val="en-US"/>
        </w:rPr>
        <w:t>n the final grade is heavier tha</w:t>
      </w:r>
      <w:r w:rsidRPr="00D17084">
        <w:rPr>
          <w:rFonts w:cstheme="minorHAnsi"/>
          <w:color w:val="000000" w:themeColor="text1"/>
          <w:lang w:val="en-US"/>
        </w:rPr>
        <w:t xml:space="preserve">n </w:t>
      </w:r>
      <w:r w:rsidR="00223695" w:rsidRPr="00D17084">
        <w:rPr>
          <w:rFonts w:cstheme="minorHAnsi"/>
          <w:color w:val="000000" w:themeColor="text1"/>
          <w:lang w:val="en-US"/>
        </w:rPr>
        <w:t xml:space="preserve">that of </w:t>
      </w:r>
      <w:r w:rsidRPr="00D17084">
        <w:rPr>
          <w:rFonts w:cstheme="minorHAnsi"/>
          <w:color w:val="000000" w:themeColor="text1"/>
          <w:lang w:val="en-US"/>
        </w:rPr>
        <w:t xml:space="preserve">parts </w:t>
      </w:r>
      <w:r w:rsidR="00223695" w:rsidRPr="00D17084">
        <w:rPr>
          <w:rFonts w:cstheme="minorHAnsi"/>
          <w:color w:val="000000" w:themeColor="text1"/>
          <w:lang w:val="en-US"/>
        </w:rPr>
        <w:t>that</w:t>
      </w:r>
      <w:r w:rsidRPr="00D17084">
        <w:rPr>
          <w:rFonts w:cstheme="minorHAnsi"/>
          <w:color w:val="000000" w:themeColor="text1"/>
          <w:lang w:val="en-US"/>
        </w:rPr>
        <w:t xml:space="preserve"> </w:t>
      </w:r>
      <w:r w:rsidR="00553A9F" w:rsidRPr="00D17084">
        <w:rPr>
          <w:rFonts w:cstheme="minorHAnsi"/>
          <w:color w:val="000000" w:themeColor="text1"/>
          <w:lang w:val="en-US"/>
        </w:rPr>
        <w:t xml:space="preserve">are </w:t>
      </w:r>
      <w:r w:rsidRPr="00D17084">
        <w:rPr>
          <w:rFonts w:cstheme="minorHAnsi"/>
          <w:color w:val="000000" w:themeColor="text1"/>
          <w:lang w:val="en-US"/>
        </w:rPr>
        <w:t>assessed in later mini-tests.</w:t>
      </w:r>
    </w:p>
    <w:p w14:paraId="46D83019" w14:textId="281085FD" w:rsidR="001D6AA3" w:rsidRPr="00D17084" w:rsidRDefault="001D6AA3" w:rsidP="002372A9">
      <w:pPr>
        <w:spacing w:line="360" w:lineRule="auto"/>
        <w:ind w:left="360"/>
        <w:rPr>
          <w:rFonts w:ascii="Verdana" w:hAnsi="Verdana" w:cstheme="minorHAnsi"/>
          <w:color w:val="000000" w:themeColor="text1"/>
          <w:sz w:val="20"/>
          <w:szCs w:val="20"/>
        </w:rPr>
      </w:pPr>
      <w:r w:rsidRPr="00D17084">
        <w:rPr>
          <w:rFonts w:ascii="Verdana" w:hAnsi="Verdana" w:cstheme="minorHAnsi"/>
          <w:color w:val="000000" w:themeColor="text1"/>
          <w:sz w:val="20"/>
          <w:szCs w:val="20"/>
        </w:rPr>
        <w:t>The assessment advisor of your program can offer support</w:t>
      </w:r>
      <w:r w:rsidR="00223695" w:rsidRPr="00D17084">
        <w:rPr>
          <w:rFonts w:ascii="Verdana" w:hAnsi="Verdana" w:cstheme="minorHAnsi"/>
          <w:color w:val="000000" w:themeColor="text1"/>
          <w:sz w:val="20"/>
          <w:szCs w:val="20"/>
        </w:rPr>
        <w:t xml:space="preserve"> in this</w:t>
      </w:r>
      <w:r w:rsidRPr="00D17084">
        <w:rPr>
          <w:rFonts w:ascii="Verdana" w:hAnsi="Verdana" w:cstheme="minorHAnsi"/>
          <w:color w:val="000000" w:themeColor="text1"/>
          <w:sz w:val="20"/>
          <w:szCs w:val="20"/>
        </w:rPr>
        <w:t xml:space="preserve">. </w:t>
      </w:r>
    </w:p>
    <w:p w14:paraId="7367E6B8" w14:textId="77777777" w:rsidR="001D6AA3" w:rsidRPr="00D17084" w:rsidRDefault="001D6AA3" w:rsidP="002372A9">
      <w:pPr>
        <w:spacing w:after="200" w:line="360" w:lineRule="auto"/>
        <w:rPr>
          <w:rFonts w:ascii="Verdana" w:eastAsia="Calibri" w:hAnsi="Verdana" w:cstheme="minorHAnsi"/>
          <w:b/>
          <w:sz w:val="20"/>
          <w:szCs w:val="20"/>
        </w:rPr>
      </w:pPr>
      <w:r w:rsidRPr="00D17084">
        <w:rPr>
          <w:rFonts w:ascii="Verdana" w:eastAsia="Calibri" w:hAnsi="Verdana" w:cstheme="minorHAnsi"/>
          <w:b/>
          <w:sz w:val="20"/>
          <w:szCs w:val="20"/>
        </w:rPr>
        <w:t>Blueprint of assessment with mini tests</w:t>
      </w:r>
    </w:p>
    <w:tbl>
      <w:tblPr>
        <w:tblStyle w:val="TableGrid3"/>
        <w:tblW w:w="9736" w:type="dxa"/>
        <w:tblLook w:val="04A0" w:firstRow="1" w:lastRow="0" w:firstColumn="1" w:lastColumn="0" w:noHBand="0" w:noVBand="1"/>
      </w:tblPr>
      <w:tblGrid>
        <w:gridCol w:w="2389"/>
        <w:gridCol w:w="2568"/>
        <w:gridCol w:w="1543"/>
        <w:gridCol w:w="17"/>
        <w:gridCol w:w="1628"/>
        <w:gridCol w:w="1591"/>
      </w:tblGrid>
      <w:tr w:rsidR="001D6AA3" w:rsidRPr="00D17084" w14:paraId="53820CAE" w14:textId="77777777" w:rsidTr="000A655B">
        <w:tc>
          <w:tcPr>
            <w:tcW w:w="2774" w:type="dxa"/>
            <w:tcBorders>
              <w:top w:val="single" w:sz="4" w:space="0" w:color="auto"/>
              <w:left w:val="single" w:sz="4" w:space="0" w:color="auto"/>
              <w:bottom w:val="single" w:sz="4" w:space="0" w:color="auto"/>
              <w:right w:val="single" w:sz="4" w:space="0" w:color="auto"/>
            </w:tcBorders>
            <w:hideMark/>
          </w:tcPr>
          <w:p w14:paraId="6AC3124F" w14:textId="77777777" w:rsidR="001D6AA3" w:rsidRPr="00D17084" w:rsidRDefault="001D6AA3" w:rsidP="002372A9">
            <w:pPr>
              <w:spacing w:line="360" w:lineRule="auto"/>
              <w:rPr>
                <w:rFonts w:ascii="Verdana" w:hAnsi="Verdana" w:cstheme="minorHAnsi"/>
                <w:b/>
                <w:sz w:val="20"/>
                <w:szCs w:val="20"/>
              </w:rPr>
            </w:pPr>
            <w:r w:rsidRPr="00D17084">
              <w:rPr>
                <w:rFonts w:ascii="Verdana" w:hAnsi="Verdana" w:cstheme="minorHAnsi"/>
                <w:b/>
                <w:sz w:val="20"/>
                <w:szCs w:val="20"/>
              </w:rPr>
              <w:t>Topics/ learning goals</w:t>
            </w:r>
          </w:p>
        </w:tc>
        <w:tc>
          <w:tcPr>
            <w:tcW w:w="3033" w:type="dxa"/>
            <w:tcBorders>
              <w:top w:val="single" w:sz="4" w:space="0" w:color="auto"/>
              <w:left w:val="single" w:sz="4" w:space="0" w:color="auto"/>
              <w:bottom w:val="single" w:sz="4" w:space="0" w:color="auto"/>
              <w:right w:val="single" w:sz="4" w:space="0" w:color="auto"/>
            </w:tcBorders>
            <w:hideMark/>
          </w:tcPr>
          <w:p w14:paraId="58A25BCE" w14:textId="77777777" w:rsidR="001D6AA3" w:rsidRPr="00D17084" w:rsidRDefault="001D6AA3" w:rsidP="002372A9">
            <w:pPr>
              <w:spacing w:line="360" w:lineRule="auto"/>
              <w:rPr>
                <w:rFonts w:ascii="Verdana" w:hAnsi="Verdana" w:cstheme="minorHAnsi"/>
                <w:b/>
                <w:sz w:val="20"/>
                <w:szCs w:val="20"/>
              </w:rPr>
            </w:pPr>
            <w:r w:rsidRPr="00D17084">
              <w:rPr>
                <w:rFonts w:ascii="Verdana" w:hAnsi="Verdana" w:cstheme="minorHAnsi"/>
                <w:b/>
                <w:sz w:val="20"/>
                <w:szCs w:val="20"/>
              </w:rPr>
              <w:t>Format</w:t>
            </w:r>
          </w:p>
        </w:tc>
        <w:tc>
          <w:tcPr>
            <w:tcW w:w="3929" w:type="dxa"/>
            <w:gridSpan w:val="4"/>
            <w:tcBorders>
              <w:top w:val="single" w:sz="4" w:space="0" w:color="auto"/>
              <w:left w:val="single" w:sz="4" w:space="0" w:color="auto"/>
              <w:bottom w:val="single" w:sz="4" w:space="0" w:color="auto"/>
              <w:right w:val="single" w:sz="4" w:space="0" w:color="auto"/>
            </w:tcBorders>
            <w:hideMark/>
          </w:tcPr>
          <w:p w14:paraId="67A8D862" w14:textId="1C426F3F" w:rsidR="001D6AA3" w:rsidRPr="00D17084" w:rsidRDefault="00005456" w:rsidP="002372A9">
            <w:pPr>
              <w:spacing w:line="360" w:lineRule="auto"/>
              <w:rPr>
                <w:rFonts w:ascii="Verdana" w:hAnsi="Verdana" w:cstheme="minorHAnsi"/>
                <w:b/>
                <w:sz w:val="20"/>
                <w:szCs w:val="20"/>
              </w:rPr>
            </w:pPr>
            <w:r w:rsidRPr="00D17084">
              <w:rPr>
                <w:rFonts w:ascii="Verdana" w:hAnsi="Verdana" w:cstheme="minorHAnsi"/>
                <w:b/>
                <w:sz w:val="20"/>
                <w:szCs w:val="20"/>
              </w:rPr>
              <w:t>Indication of</w:t>
            </w:r>
            <w:r w:rsidR="001D6AA3" w:rsidRPr="00D17084">
              <w:rPr>
                <w:rFonts w:ascii="Verdana" w:hAnsi="Verdana" w:cstheme="minorHAnsi"/>
                <w:b/>
                <w:sz w:val="20"/>
                <w:szCs w:val="20"/>
              </w:rPr>
              <w:t xml:space="preserve"> weight on final grade  </w:t>
            </w:r>
          </w:p>
        </w:tc>
      </w:tr>
      <w:tr w:rsidR="001D6AA3" w:rsidRPr="00D17084" w14:paraId="5E917365" w14:textId="77777777" w:rsidTr="000A655B">
        <w:tc>
          <w:tcPr>
            <w:tcW w:w="2774" w:type="dxa"/>
            <w:tcBorders>
              <w:top w:val="single" w:sz="4" w:space="0" w:color="auto"/>
              <w:left w:val="single" w:sz="4" w:space="0" w:color="auto"/>
              <w:bottom w:val="single" w:sz="4" w:space="0" w:color="auto"/>
              <w:right w:val="single" w:sz="4" w:space="0" w:color="auto"/>
            </w:tcBorders>
          </w:tcPr>
          <w:p w14:paraId="3F2D4A53" w14:textId="77777777" w:rsidR="001D6AA3" w:rsidRPr="00D17084" w:rsidRDefault="001D6AA3" w:rsidP="002372A9">
            <w:pPr>
              <w:spacing w:line="360" w:lineRule="auto"/>
              <w:rPr>
                <w:rFonts w:ascii="Verdana" w:hAnsi="Verdana" w:cstheme="minorHAnsi"/>
                <w:b/>
                <w:sz w:val="20"/>
                <w:szCs w:val="20"/>
              </w:rPr>
            </w:pPr>
          </w:p>
        </w:tc>
        <w:tc>
          <w:tcPr>
            <w:tcW w:w="3033" w:type="dxa"/>
            <w:tcBorders>
              <w:top w:val="single" w:sz="4" w:space="0" w:color="auto"/>
              <w:left w:val="single" w:sz="4" w:space="0" w:color="auto"/>
              <w:bottom w:val="single" w:sz="4" w:space="0" w:color="auto"/>
              <w:right w:val="single" w:sz="4" w:space="0" w:color="auto"/>
            </w:tcBorders>
            <w:hideMark/>
          </w:tcPr>
          <w:p w14:paraId="47892732" w14:textId="77777777" w:rsidR="001D6AA3" w:rsidRPr="00D17084" w:rsidRDefault="001D6AA3" w:rsidP="002372A9">
            <w:pPr>
              <w:spacing w:line="360" w:lineRule="auto"/>
              <w:rPr>
                <w:rFonts w:ascii="Verdana" w:hAnsi="Verdana" w:cstheme="minorHAnsi"/>
                <w:i/>
                <w:sz w:val="20"/>
                <w:szCs w:val="20"/>
              </w:rPr>
            </w:pPr>
            <w:r w:rsidRPr="00D17084">
              <w:rPr>
                <w:rFonts w:ascii="Verdana" w:hAnsi="Verdana" w:cstheme="minorHAnsi"/>
                <w:i/>
                <w:sz w:val="20"/>
                <w:szCs w:val="20"/>
              </w:rPr>
              <w:t>example</w:t>
            </w:r>
          </w:p>
        </w:tc>
        <w:tc>
          <w:tcPr>
            <w:tcW w:w="342" w:type="dxa"/>
            <w:tcBorders>
              <w:top w:val="single" w:sz="4" w:space="0" w:color="auto"/>
              <w:left w:val="single" w:sz="4" w:space="0" w:color="auto"/>
              <w:bottom w:val="single" w:sz="4" w:space="0" w:color="auto"/>
              <w:right w:val="single" w:sz="4" w:space="0" w:color="auto"/>
            </w:tcBorders>
            <w:hideMark/>
          </w:tcPr>
          <w:p w14:paraId="73B18938" w14:textId="77777777" w:rsidR="001D6AA3" w:rsidRPr="00D17084" w:rsidRDefault="001D6AA3" w:rsidP="002372A9">
            <w:pPr>
              <w:spacing w:line="360" w:lineRule="auto"/>
              <w:rPr>
                <w:rFonts w:ascii="Verdana" w:hAnsi="Verdana" w:cstheme="minorHAnsi"/>
                <w:i/>
                <w:sz w:val="20"/>
                <w:szCs w:val="20"/>
              </w:rPr>
            </w:pPr>
            <w:r w:rsidRPr="00D17084">
              <w:rPr>
                <w:rFonts w:ascii="Verdana" w:hAnsi="Verdana" w:cstheme="minorHAnsi"/>
                <w:i/>
                <w:sz w:val="20"/>
                <w:szCs w:val="20"/>
              </w:rPr>
              <w:t>Reproduction</w:t>
            </w:r>
          </w:p>
        </w:tc>
        <w:tc>
          <w:tcPr>
            <w:tcW w:w="1746" w:type="dxa"/>
            <w:gridSpan w:val="2"/>
            <w:tcBorders>
              <w:top w:val="single" w:sz="4" w:space="0" w:color="auto"/>
              <w:left w:val="single" w:sz="4" w:space="0" w:color="auto"/>
              <w:bottom w:val="single" w:sz="4" w:space="0" w:color="auto"/>
              <w:right w:val="single" w:sz="4" w:space="0" w:color="auto"/>
            </w:tcBorders>
            <w:hideMark/>
          </w:tcPr>
          <w:p w14:paraId="7CEA244C" w14:textId="77777777" w:rsidR="001D6AA3" w:rsidRPr="00D17084" w:rsidRDefault="001D6AA3" w:rsidP="002372A9">
            <w:pPr>
              <w:spacing w:line="360" w:lineRule="auto"/>
              <w:rPr>
                <w:rFonts w:ascii="Verdana" w:hAnsi="Verdana" w:cstheme="minorHAnsi"/>
                <w:i/>
                <w:sz w:val="20"/>
                <w:szCs w:val="20"/>
              </w:rPr>
            </w:pPr>
            <w:r w:rsidRPr="00D17084">
              <w:rPr>
                <w:rFonts w:ascii="Verdana" w:hAnsi="Verdana" w:cstheme="minorHAnsi"/>
                <w:i/>
                <w:sz w:val="20"/>
                <w:szCs w:val="20"/>
              </w:rPr>
              <w:t>Application</w:t>
            </w:r>
          </w:p>
        </w:tc>
        <w:tc>
          <w:tcPr>
            <w:tcW w:w="1841" w:type="dxa"/>
            <w:tcBorders>
              <w:top w:val="single" w:sz="4" w:space="0" w:color="auto"/>
              <w:left w:val="single" w:sz="4" w:space="0" w:color="auto"/>
              <w:bottom w:val="single" w:sz="4" w:space="0" w:color="auto"/>
              <w:right w:val="single" w:sz="4" w:space="0" w:color="auto"/>
            </w:tcBorders>
            <w:hideMark/>
          </w:tcPr>
          <w:p w14:paraId="3D7F7AA9" w14:textId="77777777" w:rsidR="001D6AA3" w:rsidRPr="00D17084" w:rsidRDefault="001D6AA3" w:rsidP="002372A9">
            <w:pPr>
              <w:spacing w:line="360" w:lineRule="auto"/>
              <w:rPr>
                <w:rFonts w:ascii="Verdana" w:hAnsi="Verdana" w:cstheme="minorHAnsi"/>
                <w:b/>
                <w:sz w:val="20"/>
                <w:szCs w:val="20"/>
              </w:rPr>
            </w:pPr>
            <w:r w:rsidRPr="00D17084">
              <w:rPr>
                <w:rFonts w:ascii="Verdana" w:hAnsi="Verdana" w:cstheme="minorHAnsi"/>
                <w:b/>
                <w:sz w:val="20"/>
                <w:szCs w:val="20"/>
              </w:rPr>
              <w:t>Total</w:t>
            </w:r>
          </w:p>
        </w:tc>
      </w:tr>
      <w:tr w:rsidR="001D6AA3" w:rsidRPr="00D17084" w14:paraId="12C97CA6" w14:textId="77777777" w:rsidTr="000A655B">
        <w:tc>
          <w:tcPr>
            <w:tcW w:w="2774" w:type="dxa"/>
            <w:tcBorders>
              <w:top w:val="single" w:sz="4" w:space="0" w:color="auto"/>
              <w:left w:val="single" w:sz="4" w:space="0" w:color="auto"/>
              <w:bottom w:val="single" w:sz="4" w:space="0" w:color="auto"/>
              <w:right w:val="single" w:sz="4" w:space="0" w:color="auto"/>
            </w:tcBorders>
            <w:hideMark/>
          </w:tcPr>
          <w:p w14:paraId="0D04C6E8" w14:textId="757777FB" w:rsidR="001D6AA3" w:rsidRPr="00D17084" w:rsidRDefault="001D6AA3" w:rsidP="002372A9">
            <w:pPr>
              <w:spacing w:line="360" w:lineRule="auto"/>
              <w:rPr>
                <w:rFonts w:ascii="Verdana" w:hAnsi="Verdana" w:cstheme="minorHAnsi"/>
                <w:b/>
                <w:sz w:val="20"/>
                <w:szCs w:val="20"/>
              </w:rPr>
            </w:pPr>
            <w:r w:rsidRPr="00D17084">
              <w:rPr>
                <w:rFonts w:ascii="Verdana" w:hAnsi="Verdana" w:cstheme="minorHAnsi"/>
                <w:b/>
                <w:sz w:val="20"/>
                <w:szCs w:val="20"/>
              </w:rPr>
              <w:t>Mini-te</w:t>
            </w:r>
            <w:r w:rsidR="00223695" w:rsidRPr="00D17084">
              <w:rPr>
                <w:rFonts w:ascii="Verdana" w:hAnsi="Verdana" w:cstheme="minorHAnsi"/>
                <w:b/>
                <w:sz w:val="20"/>
                <w:szCs w:val="20"/>
              </w:rPr>
              <w:t>s</w:t>
            </w:r>
            <w:r w:rsidRPr="00D17084">
              <w:rPr>
                <w:rFonts w:ascii="Verdana" w:hAnsi="Verdana" w:cstheme="minorHAnsi"/>
                <w:b/>
                <w:sz w:val="20"/>
                <w:szCs w:val="20"/>
              </w:rPr>
              <w:t>t 1</w:t>
            </w:r>
          </w:p>
        </w:tc>
        <w:tc>
          <w:tcPr>
            <w:tcW w:w="3033" w:type="dxa"/>
            <w:tcBorders>
              <w:top w:val="single" w:sz="4" w:space="0" w:color="auto"/>
              <w:left w:val="single" w:sz="4" w:space="0" w:color="auto"/>
              <w:bottom w:val="single" w:sz="4" w:space="0" w:color="auto"/>
              <w:right w:val="single" w:sz="4" w:space="0" w:color="auto"/>
            </w:tcBorders>
            <w:hideMark/>
          </w:tcPr>
          <w:p w14:paraId="0B4F6443" w14:textId="77777777" w:rsidR="001D6AA3" w:rsidRPr="00D17084" w:rsidRDefault="001D6AA3" w:rsidP="002372A9">
            <w:pPr>
              <w:spacing w:line="360" w:lineRule="auto"/>
              <w:rPr>
                <w:rFonts w:ascii="Verdana" w:hAnsi="Verdana" w:cstheme="minorHAnsi"/>
                <w:i/>
                <w:sz w:val="20"/>
                <w:szCs w:val="20"/>
              </w:rPr>
            </w:pPr>
            <w:proofErr w:type="spellStart"/>
            <w:r w:rsidRPr="00D17084">
              <w:rPr>
                <w:rFonts w:ascii="Verdana" w:hAnsi="Verdana" w:cstheme="minorHAnsi"/>
                <w:i/>
                <w:sz w:val="20"/>
                <w:szCs w:val="20"/>
              </w:rPr>
              <w:t>Mcq</w:t>
            </w:r>
            <w:proofErr w:type="spellEnd"/>
            <w:r w:rsidRPr="00D17084">
              <w:rPr>
                <w:rFonts w:ascii="Verdana" w:hAnsi="Verdana" w:cstheme="minorHAnsi"/>
                <w:i/>
                <w:sz w:val="20"/>
                <w:szCs w:val="20"/>
              </w:rPr>
              <w:t xml:space="preserve"> </w:t>
            </w:r>
          </w:p>
        </w:tc>
        <w:tc>
          <w:tcPr>
            <w:tcW w:w="359" w:type="dxa"/>
            <w:gridSpan w:val="2"/>
            <w:tcBorders>
              <w:top w:val="single" w:sz="4" w:space="0" w:color="auto"/>
              <w:left w:val="single" w:sz="4" w:space="0" w:color="auto"/>
              <w:bottom w:val="single" w:sz="4" w:space="0" w:color="auto"/>
              <w:right w:val="single" w:sz="4" w:space="0" w:color="auto"/>
            </w:tcBorders>
            <w:hideMark/>
          </w:tcPr>
          <w:p w14:paraId="7FC617BB" w14:textId="77777777" w:rsidR="001D6AA3" w:rsidRPr="00D17084" w:rsidRDefault="001D6AA3" w:rsidP="002372A9">
            <w:pPr>
              <w:spacing w:line="360" w:lineRule="auto"/>
              <w:rPr>
                <w:rFonts w:ascii="Verdana" w:hAnsi="Verdana" w:cstheme="minorHAnsi"/>
                <w:i/>
                <w:sz w:val="20"/>
                <w:szCs w:val="20"/>
              </w:rPr>
            </w:pPr>
            <w:r w:rsidRPr="00D17084">
              <w:rPr>
                <w:rFonts w:ascii="Verdana" w:hAnsi="Verdana" w:cstheme="minorHAnsi"/>
                <w:i/>
                <w:sz w:val="20"/>
                <w:szCs w:val="20"/>
              </w:rPr>
              <w:t>X%</w:t>
            </w:r>
          </w:p>
        </w:tc>
        <w:tc>
          <w:tcPr>
            <w:tcW w:w="1729" w:type="dxa"/>
            <w:tcBorders>
              <w:top w:val="single" w:sz="4" w:space="0" w:color="auto"/>
              <w:left w:val="single" w:sz="4" w:space="0" w:color="auto"/>
              <w:bottom w:val="single" w:sz="4" w:space="0" w:color="auto"/>
              <w:right w:val="single" w:sz="4" w:space="0" w:color="auto"/>
            </w:tcBorders>
            <w:hideMark/>
          </w:tcPr>
          <w:p w14:paraId="6D896661" w14:textId="77777777" w:rsidR="001D6AA3" w:rsidRPr="00D17084" w:rsidRDefault="001D6AA3" w:rsidP="002372A9">
            <w:pPr>
              <w:spacing w:line="360" w:lineRule="auto"/>
              <w:rPr>
                <w:rFonts w:ascii="Verdana" w:hAnsi="Verdana" w:cstheme="minorHAnsi"/>
                <w:i/>
                <w:sz w:val="20"/>
                <w:szCs w:val="20"/>
              </w:rPr>
            </w:pPr>
            <w:r w:rsidRPr="00D17084">
              <w:rPr>
                <w:rFonts w:ascii="Verdana" w:hAnsi="Verdana" w:cstheme="minorHAnsi"/>
                <w:i/>
                <w:sz w:val="20"/>
                <w:szCs w:val="20"/>
              </w:rPr>
              <w:t>X%</w:t>
            </w:r>
          </w:p>
        </w:tc>
        <w:tc>
          <w:tcPr>
            <w:tcW w:w="1841" w:type="dxa"/>
            <w:tcBorders>
              <w:top w:val="single" w:sz="4" w:space="0" w:color="auto"/>
              <w:left w:val="single" w:sz="4" w:space="0" w:color="auto"/>
              <w:bottom w:val="single" w:sz="4" w:space="0" w:color="auto"/>
              <w:right w:val="single" w:sz="4" w:space="0" w:color="auto"/>
            </w:tcBorders>
            <w:hideMark/>
          </w:tcPr>
          <w:p w14:paraId="4B298469" w14:textId="77777777" w:rsidR="001D6AA3" w:rsidRPr="00D17084" w:rsidRDefault="001D6AA3" w:rsidP="002372A9">
            <w:pPr>
              <w:spacing w:line="360" w:lineRule="auto"/>
              <w:rPr>
                <w:rFonts w:ascii="Verdana" w:hAnsi="Verdana" w:cstheme="minorHAnsi"/>
                <w:b/>
                <w:sz w:val="20"/>
                <w:szCs w:val="20"/>
              </w:rPr>
            </w:pPr>
            <w:r w:rsidRPr="00D17084">
              <w:rPr>
                <w:rFonts w:ascii="Verdana" w:hAnsi="Verdana" w:cstheme="minorHAnsi"/>
                <w:b/>
                <w:sz w:val="20"/>
                <w:szCs w:val="20"/>
              </w:rPr>
              <w:t>X%</w:t>
            </w:r>
          </w:p>
        </w:tc>
      </w:tr>
      <w:tr w:rsidR="001D6AA3" w:rsidRPr="00D17084" w14:paraId="2D1CA65D" w14:textId="77777777" w:rsidTr="000A655B">
        <w:tc>
          <w:tcPr>
            <w:tcW w:w="2774" w:type="dxa"/>
            <w:tcBorders>
              <w:top w:val="single" w:sz="4" w:space="0" w:color="auto"/>
              <w:left w:val="single" w:sz="4" w:space="0" w:color="auto"/>
              <w:bottom w:val="single" w:sz="4" w:space="0" w:color="auto"/>
              <w:right w:val="single" w:sz="4" w:space="0" w:color="auto"/>
            </w:tcBorders>
            <w:hideMark/>
          </w:tcPr>
          <w:p w14:paraId="56BFB13D" w14:textId="01897F8D" w:rsidR="001D6AA3" w:rsidRPr="00D17084" w:rsidRDefault="001D6AA3" w:rsidP="002372A9">
            <w:pPr>
              <w:spacing w:line="360" w:lineRule="auto"/>
              <w:rPr>
                <w:rFonts w:ascii="Verdana" w:hAnsi="Verdana" w:cstheme="minorHAnsi"/>
                <w:b/>
                <w:sz w:val="20"/>
                <w:szCs w:val="20"/>
              </w:rPr>
            </w:pPr>
            <w:r w:rsidRPr="00D17084">
              <w:rPr>
                <w:rFonts w:ascii="Verdana" w:hAnsi="Verdana" w:cstheme="minorHAnsi"/>
                <w:b/>
                <w:sz w:val="20"/>
                <w:szCs w:val="20"/>
              </w:rPr>
              <w:t>Mini-te</w:t>
            </w:r>
            <w:r w:rsidR="00223695" w:rsidRPr="00D17084">
              <w:rPr>
                <w:rFonts w:ascii="Verdana" w:hAnsi="Verdana" w:cstheme="minorHAnsi"/>
                <w:b/>
                <w:sz w:val="20"/>
                <w:szCs w:val="20"/>
              </w:rPr>
              <w:t>s</w:t>
            </w:r>
            <w:r w:rsidRPr="00D17084">
              <w:rPr>
                <w:rFonts w:ascii="Verdana" w:hAnsi="Verdana" w:cstheme="minorHAnsi"/>
                <w:b/>
                <w:sz w:val="20"/>
                <w:szCs w:val="20"/>
              </w:rPr>
              <w:t>t 2</w:t>
            </w:r>
          </w:p>
        </w:tc>
        <w:tc>
          <w:tcPr>
            <w:tcW w:w="3033" w:type="dxa"/>
            <w:tcBorders>
              <w:top w:val="single" w:sz="4" w:space="0" w:color="auto"/>
              <w:left w:val="single" w:sz="4" w:space="0" w:color="auto"/>
              <w:bottom w:val="single" w:sz="4" w:space="0" w:color="auto"/>
              <w:right w:val="single" w:sz="4" w:space="0" w:color="auto"/>
            </w:tcBorders>
            <w:hideMark/>
          </w:tcPr>
          <w:p w14:paraId="12FF4F33" w14:textId="77777777" w:rsidR="001D6AA3" w:rsidRPr="00D17084" w:rsidRDefault="001D6AA3" w:rsidP="002372A9">
            <w:pPr>
              <w:spacing w:line="360" w:lineRule="auto"/>
              <w:rPr>
                <w:rFonts w:ascii="Verdana" w:hAnsi="Verdana" w:cstheme="minorHAnsi"/>
                <w:i/>
                <w:sz w:val="20"/>
                <w:szCs w:val="20"/>
              </w:rPr>
            </w:pPr>
            <w:proofErr w:type="spellStart"/>
            <w:r w:rsidRPr="00D17084">
              <w:rPr>
                <w:rFonts w:ascii="Verdana" w:hAnsi="Verdana" w:cstheme="minorHAnsi"/>
                <w:i/>
                <w:sz w:val="20"/>
                <w:szCs w:val="20"/>
              </w:rPr>
              <w:t>Mcq</w:t>
            </w:r>
            <w:proofErr w:type="spellEnd"/>
            <w:r w:rsidRPr="00D17084">
              <w:rPr>
                <w:rFonts w:ascii="Verdana" w:hAnsi="Verdana" w:cstheme="minorHAnsi"/>
                <w:i/>
                <w:sz w:val="20"/>
                <w:szCs w:val="20"/>
              </w:rPr>
              <w:t xml:space="preserve"> plus open answers</w:t>
            </w:r>
          </w:p>
        </w:tc>
        <w:tc>
          <w:tcPr>
            <w:tcW w:w="359" w:type="dxa"/>
            <w:gridSpan w:val="2"/>
            <w:tcBorders>
              <w:top w:val="single" w:sz="4" w:space="0" w:color="auto"/>
              <w:left w:val="single" w:sz="4" w:space="0" w:color="auto"/>
              <w:bottom w:val="single" w:sz="4" w:space="0" w:color="auto"/>
              <w:right w:val="single" w:sz="4" w:space="0" w:color="auto"/>
            </w:tcBorders>
            <w:hideMark/>
          </w:tcPr>
          <w:p w14:paraId="678E096D" w14:textId="77777777" w:rsidR="001D6AA3" w:rsidRPr="00D17084" w:rsidRDefault="001D6AA3" w:rsidP="002372A9">
            <w:pPr>
              <w:spacing w:line="360" w:lineRule="auto"/>
              <w:rPr>
                <w:rFonts w:ascii="Verdana" w:hAnsi="Verdana" w:cstheme="minorHAnsi"/>
                <w:i/>
                <w:sz w:val="20"/>
                <w:szCs w:val="20"/>
              </w:rPr>
            </w:pPr>
            <w:r w:rsidRPr="00D17084">
              <w:rPr>
                <w:rFonts w:ascii="Verdana" w:hAnsi="Verdana" w:cstheme="minorHAnsi"/>
                <w:i/>
                <w:sz w:val="20"/>
                <w:szCs w:val="20"/>
              </w:rPr>
              <w:t>X%</w:t>
            </w:r>
          </w:p>
        </w:tc>
        <w:tc>
          <w:tcPr>
            <w:tcW w:w="1729" w:type="dxa"/>
            <w:tcBorders>
              <w:top w:val="single" w:sz="4" w:space="0" w:color="auto"/>
              <w:left w:val="single" w:sz="4" w:space="0" w:color="auto"/>
              <w:bottom w:val="single" w:sz="4" w:space="0" w:color="auto"/>
              <w:right w:val="single" w:sz="4" w:space="0" w:color="auto"/>
            </w:tcBorders>
            <w:hideMark/>
          </w:tcPr>
          <w:p w14:paraId="4F0C99C0" w14:textId="77777777" w:rsidR="001D6AA3" w:rsidRPr="00D17084" w:rsidRDefault="001D6AA3" w:rsidP="002372A9">
            <w:pPr>
              <w:spacing w:line="360" w:lineRule="auto"/>
              <w:rPr>
                <w:rFonts w:ascii="Verdana" w:hAnsi="Verdana" w:cstheme="minorHAnsi"/>
                <w:i/>
                <w:sz w:val="20"/>
                <w:szCs w:val="20"/>
              </w:rPr>
            </w:pPr>
            <w:r w:rsidRPr="00D17084">
              <w:rPr>
                <w:rFonts w:ascii="Verdana" w:hAnsi="Verdana" w:cstheme="minorHAnsi"/>
                <w:i/>
                <w:sz w:val="20"/>
                <w:szCs w:val="20"/>
              </w:rPr>
              <w:t>X%</w:t>
            </w:r>
          </w:p>
        </w:tc>
        <w:tc>
          <w:tcPr>
            <w:tcW w:w="1841" w:type="dxa"/>
            <w:tcBorders>
              <w:top w:val="single" w:sz="4" w:space="0" w:color="auto"/>
              <w:left w:val="single" w:sz="4" w:space="0" w:color="auto"/>
              <w:bottom w:val="single" w:sz="4" w:space="0" w:color="auto"/>
              <w:right w:val="single" w:sz="4" w:space="0" w:color="auto"/>
            </w:tcBorders>
            <w:hideMark/>
          </w:tcPr>
          <w:p w14:paraId="31733DF5" w14:textId="77777777" w:rsidR="001D6AA3" w:rsidRPr="00D17084" w:rsidRDefault="001D6AA3" w:rsidP="002372A9">
            <w:pPr>
              <w:spacing w:line="360" w:lineRule="auto"/>
              <w:rPr>
                <w:rFonts w:ascii="Verdana" w:hAnsi="Verdana" w:cstheme="minorHAnsi"/>
                <w:b/>
                <w:sz w:val="20"/>
                <w:szCs w:val="20"/>
              </w:rPr>
            </w:pPr>
            <w:r w:rsidRPr="00D17084">
              <w:rPr>
                <w:rFonts w:ascii="Verdana" w:hAnsi="Verdana" w:cstheme="minorHAnsi"/>
                <w:b/>
                <w:sz w:val="20"/>
                <w:szCs w:val="20"/>
              </w:rPr>
              <w:t>X%</w:t>
            </w:r>
          </w:p>
        </w:tc>
      </w:tr>
      <w:tr w:rsidR="001D6AA3" w:rsidRPr="00D17084" w14:paraId="16C5862F" w14:textId="77777777" w:rsidTr="000A655B">
        <w:tc>
          <w:tcPr>
            <w:tcW w:w="2774" w:type="dxa"/>
            <w:tcBorders>
              <w:top w:val="single" w:sz="4" w:space="0" w:color="auto"/>
              <w:left w:val="single" w:sz="4" w:space="0" w:color="auto"/>
              <w:bottom w:val="single" w:sz="4" w:space="0" w:color="auto"/>
              <w:right w:val="single" w:sz="4" w:space="0" w:color="auto"/>
            </w:tcBorders>
            <w:hideMark/>
          </w:tcPr>
          <w:p w14:paraId="3F2706C4" w14:textId="012726E6" w:rsidR="001D6AA3" w:rsidRPr="00D17084" w:rsidRDefault="001D6AA3" w:rsidP="002372A9">
            <w:pPr>
              <w:spacing w:line="360" w:lineRule="auto"/>
              <w:rPr>
                <w:rFonts w:ascii="Verdana" w:hAnsi="Verdana" w:cstheme="minorHAnsi"/>
                <w:sz w:val="20"/>
                <w:szCs w:val="20"/>
              </w:rPr>
            </w:pPr>
            <w:r w:rsidRPr="00D17084">
              <w:rPr>
                <w:rFonts w:ascii="Verdana" w:hAnsi="Verdana" w:cstheme="minorHAnsi"/>
                <w:b/>
                <w:sz w:val="20"/>
                <w:szCs w:val="20"/>
              </w:rPr>
              <w:t>Mini-te</w:t>
            </w:r>
            <w:r w:rsidR="00223695" w:rsidRPr="00D17084">
              <w:rPr>
                <w:rFonts w:ascii="Verdana" w:hAnsi="Verdana" w:cstheme="minorHAnsi"/>
                <w:b/>
                <w:sz w:val="20"/>
                <w:szCs w:val="20"/>
              </w:rPr>
              <w:t>s</w:t>
            </w:r>
            <w:r w:rsidRPr="00D17084">
              <w:rPr>
                <w:rFonts w:ascii="Verdana" w:hAnsi="Verdana" w:cstheme="minorHAnsi"/>
                <w:b/>
                <w:sz w:val="20"/>
                <w:szCs w:val="20"/>
              </w:rPr>
              <w:t>t 3</w:t>
            </w:r>
          </w:p>
        </w:tc>
        <w:tc>
          <w:tcPr>
            <w:tcW w:w="3033" w:type="dxa"/>
            <w:tcBorders>
              <w:top w:val="single" w:sz="4" w:space="0" w:color="auto"/>
              <w:left w:val="single" w:sz="4" w:space="0" w:color="auto"/>
              <w:bottom w:val="single" w:sz="4" w:space="0" w:color="auto"/>
              <w:right w:val="single" w:sz="4" w:space="0" w:color="auto"/>
            </w:tcBorders>
            <w:hideMark/>
          </w:tcPr>
          <w:p w14:paraId="573B63E5" w14:textId="77777777" w:rsidR="001D6AA3" w:rsidRPr="00D17084" w:rsidRDefault="001D6AA3" w:rsidP="002372A9">
            <w:pPr>
              <w:spacing w:line="360" w:lineRule="auto"/>
              <w:rPr>
                <w:rFonts w:ascii="Verdana" w:hAnsi="Verdana" w:cstheme="minorHAnsi"/>
                <w:i/>
                <w:sz w:val="20"/>
                <w:szCs w:val="20"/>
              </w:rPr>
            </w:pPr>
            <w:proofErr w:type="spellStart"/>
            <w:r w:rsidRPr="00D17084">
              <w:rPr>
                <w:rFonts w:ascii="Verdana" w:hAnsi="Verdana" w:cstheme="minorHAnsi"/>
                <w:i/>
                <w:sz w:val="20"/>
                <w:szCs w:val="20"/>
              </w:rPr>
              <w:t>Mcq</w:t>
            </w:r>
            <w:proofErr w:type="spellEnd"/>
            <w:r w:rsidRPr="00D17084">
              <w:rPr>
                <w:rFonts w:ascii="Verdana" w:hAnsi="Verdana" w:cstheme="minorHAnsi"/>
                <w:i/>
                <w:sz w:val="20"/>
                <w:szCs w:val="20"/>
              </w:rPr>
              <w:t xml:space="preserve"> plus open answers</w:t>
            </w:r>
          </w:p>
        </w:tc>
        <w:tc>
          <w:tcPr>
            <w:tcW w:w="359" w:type="dxa"/>
            <w:gridSpan w:val="2"/>
            <w:tcBorders>
              <w:top w:val="single" w:sz="4" w:space="0" w:color="auto"/>
              <w:left w:val="single" w:sz="4" w:space="0" w:color="auto"/>
              <w:bottom w:val="single" w:sz="4" w:space="0" w:color="auto"/>
              <w:right w:val="single" w:sz="4" w:space="0" w:color="auto"/>
            </w:tcBorders>
            <w:hideMark/>
          </w:tcPr>
          <w:p w14:paraId="1C74281A" w14:textId="77777777" w:rsidR="001D6AA3" w:rsidRPr="00D17084" w:rsidRDefault="001D6AA3" w:rsidP="002372A9">
            <w:pPr>
              <w:spacing w:line="360" w:lineRule="auto"/>
              <w:rPr>
                <w:rFonts w:ascii="Verdana" w:hAnsi="Verdana" w:cstheme="minorHAnsi"/>
                <w:i/>
                <w:sz w:val="20"/>
                <w:szCs w:val="20"/>
              </w:rPr>
            </w:pPr>
            <w:r w:rsidRPr="00D17084">
              <w:rPr>
                <w:rFonts w:ascii="Verdana" w:hAnsi="Verdana" w:cstheme="minorHAnsi"/>
                <w:i/>
                <w:sz w:val="20"/>
                <w:szCs w:val="20"/>
              </w:rPr>
              <w:t>X%</w:t>
            </w:r>
          </w:p>
        </w:tc>
        <w:tc>
          <w:tcPr>
            <w:tcW w:w="1729" w:type="dxa"/>
            <w:tcBorders>
              <w:top w:val="single" w:sz="4" w:space="0" w:color="auto"/>
              <w:left w:val="single" w:sz="4" w:space="0" w:color="auto"/>
              <w:bottom w:val="single" w:sz="4" w:space="0" w:color="auto"/>
              <w:right w:val="single" w:sz="4" w:space="0" w:color="auto"/>
            </w:tcBorders>
            <w:hideMark/>
          </w:tcPr>
          <w:p w14:paraId="2F33341B" w14:textId="77777777" w:rsidR="001D6AA3" w:rsidRPr="00D17084" w:rsidRDefault="001D6AA3" w:rsidP="002372A9">
            <w:pPr>
              <w:spacing w:line="360" w:lineRule="auto"/>
              <w:rPr>
                <w:rFonts w:ascii="Verdana" w:hAnsi="Verdana" w:cstheme="minorHAnsi"/>
                <w:i/>
                <w:sz w:val="20"/>
                <w:szCs w:val="20"/>
              </w:rPr>
            </w:pPr>
            <w:r w:rsidRPr="00D17084">
              <w:rPr>
                <w:rFonts w:ascii="Verdana" w:hAnsi="Verdana" w:cstheme="minorHAnsi"/>
                <w:i/>
                <w:sz w:val="20"/>
                <w:szCs w:val="20"/>
              </w:rPr>
              <w:t>X%</w:t>
            </w:r>
          </w:p>
        </w:tc>
        <w:tc>
          <w:tcPr>
            <w:tcW w:w="1841" w:type="dxa"/>
            <w:tcBorders>
              <w:top w:val="single" w:sz="4" w:space="0" w:color="auto"/>
              <w:left w:val="single" w:sz="4" w:space="0" w:color="auto"/>
              <w:bottom w:val="single" w:sz="4" w:space="0" w:color="auto"/>
              <w:right w:val="single" w:sz="4" w:space="0" w:color="auto"/>
            </w:tcBorders>
            <w:hideMark/>
          </w:tcPr>
          <w:p w14:paraId="5A62AE4C" w14:textId="77777777" w:rsidR="001D6AA3" w:rsidRPr="00D17084" w:rsidRDefault="001D6AA3" w:rsidP="002372A9">
            <w:pPr>
              <w:spacing w:line="360" w:lineRule="auto"/>
              <w:rPr>
                <w:rFonts w:ascii="Verdana" w:hAnsi="Verdana" w:cstheme="minorHAnsi"/>
                <w:b/>
                <w:sz w:val="20"/>
                <w:szCs w:val="20"/>
              </w:rPr>
            </w:pPr>
            <w:r w:rsidRPr="00D17084">
              <w:rPr>
                <w:rFonts w:ascii="Verdana" w:hAnsi="Verdana" w:cstheme="minorHAnsi"/>
                <w:b/>
                <w:sz w:val="20"/>
                <w:szCs w:val="20"/>
              </w:rPr>
              <w:t>X%</w:t>
            </w:r>
          </w:p>
        </w:tc>
      </w:tr>
      <w:tr w:rsidR="001D6AA3" w:rsidRPr="00D17084" w14:paraId="23EB6518" w14:textId="77777777" w:rsidTr="000A655B">
        <w:tc>
          <w:tcPr>
            <w:tcW w:w="2774" w:type="dxa"/>
            <w:tcBorders>
              <w:top w:val="single" w:sz="4" w:space="0" w:color="auto"/>
              <w:left w:val="single" w:sz="4" w:space="0" w:color="auto"/>
              <w:bottom w:val="single" w:sz="4" w:space="0" w:color="auto"/>
              <w:right w:val="single" w:sz="4" w:space="0" w:color="auto"/>
            </w:tcBorders>
            <w:hideMark/>
          </w:tcPr>
          <w:p w14:paraId="32B9741E" w14:textId="77777777" w:rsidR="001D6AA3" w:rsidRPr="00D17084" w:rsidRDefault="001D6AA3" w:rsidP="002372A9">
            <w:pPr>
              <w:spacing w:line="360" w:lineRule="auto"/>
              <w:rPr>
                <w:rFonts w:ascii="Verdana" w:hAnsi="Verdana" w:cstheme="minorHAnsi"/>
                <w:b/>
                <w:sz w:val="20"/>
                <w:szCs w:val="20"/>
              </w:rPr>
            </w:pPr>
            <w:r w:rsidRPr="00D17084">
              <w:rPr>
                <w:rFonts w:ascii="Verdana" w:hAnsi="Verdana" w:cstheme="minorHAnsi"/>
                <w:b/>
                <w:sz w:val="20"/>
                <w:szCs w:val="20"/>
              </w:rPr>
              <w:t>Total</w:t>
            </w:r>
          </w:p>
        </w:tc>
        <w:tc>
          <w:tcPr>
            <w:tcW w:w="3033" w:type="dxa"/>
            <w:tcBorders>
              <w:top w:val="single" w:sz="4" w:space="0" w:color="auto"/>
              <w:left w:val="single" w:sz="4" w:space="0" w:color="auto"/>
              <w:bottom w:val="single" w:sz="4" w:space="0" w:color="auto"/>
              <w:right w:val="single" w:sz="4" w:space="0" w:color="auto"/>
            </w:tcBorders>
          </w:tcPr>
          <w:p w14:paraId="0FA881D6" w14:textId="77777777" w:rsidR="001D6AA3" w:rsidRPr="00D17084" w:rsidRDefault="001D6AA3" w:rsidP="002372A9">
            <w:pPr>
              <w:spacing w:line="360" w:lineRule="auto"/>
              <w:rPr>
                <w:rFonts w:ascii="Verdana" w:hAnsi="Verdana" w:cstheme="minorHAnsi"/>
                <w:i/>
                <w:sz w:val="20"/>
                <w:szCs w:val="20"/>
              </w:rPr>
            </w:pPr>
          </w:p>
        </w:tc>
        <w:tc>
          <w:tcPr>
            <w:tcW w:w="359" w:type="dxa"/>
            <w:gridSpan w:val="2"/>
            <w:tcBorders>
              <w:top w:val="single" w:sz="4" w:space="0" w:color="auto"/>
              <w:left w:val="single" w:sz="4" w:space="0" w:color="auto"/>
              <w:bottom w:val="single" w:sz="4" w:space="0" w:color="auto"/>
              <w:right w:val="single" w:sz="4" w:space="0" w:color="auto"/>
            </w:tcBorders>
          </w:tcPr>
          <w:p w14:paraId="4E89A78A" w14:textId="77777777" w:rsidR="001D6AA3" w:rsidRPr="00D17084" w:rsidRDefault="001D6AA3" w:rsidP="002372A9">
            <w:pPr>
              <w:spacing w:line="360" w:lineRule="auto"/>
              <w:rPr>
                <w:rFonts w:ascii="Verdana" w:hAnsi="Verdana" w:cstheme="minorHAnsi"/>
                <w:i/>
                <w:sz w:val="20"/>
                <w:szCs w:val="20"/>
              </w:rPr>
            </w:pPr>
          </w:p>
        </w:tc>
        <w:tc>
          <w:tcPr>
            <w:tcW w:w="1729" w:type="dxa"/>
            <w:tcBorders>
              <w:top w:val="single" w:sz="4" w:space="0" w:color="auto"/>
              <w:left w:val="single" w:sz="4" w:space="0" w:color="auto"/>
              <w:bottom w:val="single" w:sz="4" w:space="0" w:color="auto"/>
              <w:right w:val="single" w:sz="4" w:space="0" w:color="auto"/>
            </w:tcBorders>
          </w:tcPr>
          <w:p w14:paraId="11ED26D6" w14:textId="77777777" w:rsidR="001D6AA3" w:rsidRPr="00D17084" w:rsidRDefault="001D6AA3" w:rsidP="002372A9">
            <w:pPr>
              <w:spacing w:line="360" w:lineRule="auto"/>
              <w:rPr>
                <w:rFonts w:ascii="Verdana" w:hAnsi="Verdana" w:cstheme="minorHAnsi"/>
                <w:i/>
                <w:sz w:val="20"/>
                <w:szCs w:val="20"/>
              </w:rPr>
            </w:pPr>
          </w:p>
        </w:tc>
        <w:tc>
          <w:tcPr>
            <w:tcW w:w="1841" w:type="dxa"/>
            <w:tcBorders>
              <w:top w:val="single" w:sz="4" w:space="0" w:color="auto"/>
              <w:left w:val="single" w:sz="4" w:space="0" w:color="auto"/>
              <w:bottom w:val="single" w:sz="4" w:space="0" w:color="auto"/>
              <w:right w:val="single" w:sz="4" w:space="0" w:color="auto"/>
            </w:tcBorders>
          </w:tcPr>
          <w:p w14:paraId="51F7A114" w14:textId="77777777" w:rsidR="001D6AA3" w:rsidRPr="00D17084" w:rsidRDefault="001D6AA3" w:rsidP="002372A9">
            <w:pPr>
              <w:spacing w:line="360" w:lineRule="auto"/>
              <w:rPr>
                <w:rFonts w:ascii="Verdana" w:hAnsi="Verdana" w:cstheme="minorHAnsi"/>
                <w:b/>
                <w:sz w:val="20"/>
                <w:szCs w:val="20"/>
              </w:rPr>
            </w:pPr>
          </w:p>
        </w:tc>
      </w:tr>
    </w:tbl>
    <w:p w14:paraId="43BAD66D" w14:textId="52312DEF" w:rsidR="00B4695D" w:rsidRPr="00D17084" w:rsidRDefault="00B4695D" w:rsidP="000A655B">
      <w:pPr>
        <w:spacing w:before="100" w:beforeAutospacing="1" w:after="100" w:afterAutospacing="1" w:line="360" w:lineRule="auto"/>
        <w:rPr>
          <w:rFonts w:ascii="Verdana" w:eastAsia="Times New Roman" w:hAnsi="Verdana" w:cs="Times New Roman"/>
          <w:sz w:val="20"/>
          <w:szCs w:val="20"/>
        </w:rPr>
      </w:pPr>
    </w:p>
    <w:sectPr w:rsidR="00B4695D" w:rsidRPr="00D17084" w:rsidSect="0043513C">
      <w:footerReference w:type="default" r:id="rId22"/>
      <w:pgSz w:w="11906" w:h="16838" w:code="9"/>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CE2FF" w14:textId="77777777" w:rsidR="00B711CC" w:rsidRDefault="00B711CC" w:rsidP="005129A7">
      <w:pPr>
        <w:spacing w:after="0" w:line="240" w:lineRule="auto"/>
      </w:pPr>
      <w:r>
        <w:separator/>
      </w:r>
    </w:p>
  </w:endnote>
  <w:endnote w:type="continuationSeparator" w:id="0">
    <w:p w14:paraId="358605F4" w14:textId="77777777" w:rsidR="00B711CC" w:rsidRDefault="00B711CC" w:rsidP="00512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5298508"/>
      <w:docPartObj>
        <w:docPartGallery w:val="Page Numbers (Bottom of Page)"/>
        <w:docPartUnique/>
      </w:docPartObj>
    </w:sdtPr>
    <w:sdtEndPr>
      <w:rPr>
        <w:noProof/>
      </w:rPr>
    </w:sdtEndPr>
    <w:sdtContent>
      <w:p w14:paraId="2E33B806" w14:textId="38031FE2" w:rsidR="005F438A" w:rsidRDefault="005F438A">
        <w:pPr>
          <w:pStyle w:val="Footer"/>
          <w:jc w:val="right"/>
        </w:pPr>
        <w:r>
          <w:fldChar w:fldCharType="begin"/>
        </w:r>
        <w:r>
          <w:instrText xml:space="preserve"> PAGE   \* MERGEFORMAT </w:instrText>
        </w:r>
        <w:r>
          <w:fldChar w:fldCharType="separate"/>
        </w:r>
        <w:r w:rsidR="009360C1">
          <w:rPr>
            <w:noProof/>
          </w:rPr>
          <w:t>20</w:t>
        </w:r>
        <w:r>
          <w:rPr>
            <w:noProof/>
          </w:rPr>
          <w:fldChar w:fldCharType="end"/>
        </w:r>
      </w:p>
    </w:sdtContent>
  </w:sdt>
  <w:p w14:paraId="7B6A02C8" w14:textId="77777777" w:rsidR="005F438A" w:rsidRDefault="005F43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130BC" w14:textId="77777777" w:rsidR="00B711CC" w:rsidRDefault="00B711CC" w:rsidP="005129A7">
      <w:pPr>
        <w:spacing w:after="0" w:line="240" w:lineRule="auto"/>
      </w:pPr>
      <w:r>
        <w:separator/>
      </w:r>
    </w:p>
  </w:footnote>
  <w:footnote w:type="continuationSeparator" w:id="0">
    <w:p w14:paraId="76E062AC" w14:textId="77777777" w:rsidR="00B711CC" w:rsidRDefault="00B711CC" w:rsidP="005129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CEAF08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4516DDE8"/>
    <w:lvl w:ilvl="0" w:tplc="FFFFFFFF">
      <w:start w:val="1"/>
      <w:numFmt w:val="bullet"/>
      <w:lvlText w:val="•"/>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3006C83E"/>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614FD4A0"/>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419AC240"/>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7"/>
    <w:multiLevelType w:val="hybridMultilevel"/>
    <w:tmpl w:val="5577F8E0"/>
    <w:lvl w:ilvl="0" w:tplc="FFFFFFFF">
      <w:start w:val="1"/>
      <w:numFmt w:val="bullet"/>
      <w:lvlText w:val="•"/>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8"/>
    <w:multiLevelType w:val="hybridMultilevel"/>
    <w:tmpl w:val="440BADFC"/>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9"/>
    <w:multiLevelType w:val="hybridMultilevel"/>
    <w:tmpl w:val="05072366"/>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A"/>
    <w:multiLevelType w:val="hybridMultilevel"/>
    <w:tmpl w:val="3804823E"/>
    <w:lvl w:ilvl="0" w:tplc="FFFFFFFF">
      <w:start w:val="1"/>
      <w:numFmt w:val="bullet"/>
      <w:lvlText w:val="•"/>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B"/>
    <w:multiLevelType w:val="hybridMultilevel"/>
    <w:tmpl w:val="77465F00"/>
    <w:lvl w:ilvl="0" w:tplc="FFFFFFFF">
      <w:start w:val="1"/>
      <w:numFmt w:val="bullet"/>
      <w:lvlText w:val="•"/>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C"/>
    <w:multiLevelType w:val="hybridMultilevel"/>
    <w:tmpl w:val="7724C67E"/>
    <w:lvl w:ilvl="0" w:tplc="FFFFFFFF">
      <w:start w:val="1"/>
      <w:numFmt w:val="bullet"/>
      <w:lvlText w:val="•"/>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D"/>
    <w:multiLevelType w:val="hybridMultilevel"/>
    <w:tmpl w:val="5C482A96"/>
    <w:lvl w:ilvl="0" w:tplc="FFFFFFFF">
      <w:start w:val="1"/>
      <w:numFmt w:val="bullet"/>
      <w:lvlText w:val="•"/>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E"/>
    <w:multiLevelType w:val="hybridMultilevel"/>
    <w:tmpl w:val="2463B9EA"/>
    <w:lvl w:ilvl="0" w:tplc="FFFFFFFF">
      <w:start w:val="1"/>
      <w:numFmt w:val="bullet"/>
      <w:lvlText w:val="•"/>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F"/>
    <w:multiLevelType w:val="hybridMultilevel"/>
    <w:tmpl w:val="5E884ADC"/>
    <w:lvl w:ilvl="0" w:tplc="FFFFFFFF">
      <w:start w:val="1"/>
      <w:numFmt w:val="bullet"/>
      <w:lvlText w:val="•"/>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0"/>
    <w:multiLevelType w:val="hybridMultilevel"/>
    <w:tmpl w:val="FA24BA8C"/>
    <w:lvl w:ilvl="0" w:tplc="FFFFFFFF">
      <w:start w:val="1"/>
      <w:numFmt w:val="bullet"/>
      <w:lvlText w:val="•"/>
      <w:lvlJc w:val="left"/>
    </w:lvl>
    <w:lvl w:ilvl="1" w:tplc="04090001">
      <w:start w:val="1"/>
      <w:numFmt w:val="bullet"/>
      <w:lvlText w:val=""/>
      <w:lvlJc w:val="left"/>
      <w:pPr>
        <w:ind w:left="360" w:hanging="360"/>
      </w:pPr>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2"/>
    <w:multiLevelType w:val="hybridMultilevel"/>
    <w:tmpl w:val="580BD78E"/>
    <w:lvl w:ilvl="0" w:tplc="FFFFFFFF">
      <w:start w:val="1"/>
      <w:numFmt w:val="bullet"/>
      <w:lvlText w:val="•"/>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3"/>
    <w:multiLevelType w:val="hybridMultilevel"/>
    <w:tmpl w:val="153EA438"/>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5"/>
    <w:multiLevelType w:val="hybridMultilevel"/>
    <w:tmpl w:val="70A64E2A"/>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6"/>
    <w:multiLevelType w:val="hybridMultilevel"/>
    <w:tmpl w:val="6A2342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7"/>
    <w:multiLevelType w:val="hybridMultilevel"/>
    <w:tmpl w:val="2A487CB0"/>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9"/>
    <w:multiLevelType w:val="hybridMultilevel"/>
    <w:tmpl w:val="5240D26E"/>
    <w:lvl w:ilvl="0" w:tplc="FFFFFFFF">
      <w:start w:val="1"/>
      <w:numFmt w:val="bullet"/>
      <w:lvlText w:val="•"/>
      <w:lvlJc w:val="left"/>
    </w:lvl>
    <w:lvl w:ilvl="1" w:tplc="04130003">
      <w:start w:val="1"/>
      <w:numFmt w:val="bullet"/>
      <w:lvlText w:val="o"/>
      <w:lvlJc w:val="left"/>
      <w:rPr>
        <w:rFonts w:ascii="Courier New" w:hAnsi="Courier New" w:cs="Courier New"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B"/>
    <w:multiLevelType w:val="hybridMultilevel"/>
    <w:tmpl w:val="57E4CCAE"/>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C"/>
    <w:multiLevelType w:val="hybridMultilevel"/>
    <w:tmpl w:val="7A6D8D3C"/>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D"/>
    <w:multiLevelType w:val="hybridMultilevel"/>
    <w:tmpl w:val="4B588F54"/>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E"/>
    <w:multiLevelType w:val="hybridMultilevel"/>
    <w:tmpl w:val="542289EC"/>
    <w:lvl w:ilvl="0" w:tplc="FFFFFFFF">
      <w:start w:val="1"/>
      <w:numFmt w:val="bullet"/>
      <w:lvlText w:val="•"/>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F"/>
    <w:multiLevelType w:val="hybridMultilevel"/>
    <w:tmpl w:val="6DE91B18"/>
    <w:lvl w:ilvl="0" w:tplc="FFFFFFFF">
      <w:start w:val="1"/>
      <w:numFmt w:val="bullet"/>
      <w:lvlText w:val="•"/>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20"/>
    <w:multiLevelType w:val="hybridMultilevel"/>
    <w:tmpl w:val="38437FDA"/>
    <w:lvl w:ilvl="0" w:tplc="FFFFFFFF">
      <w:start w:val="1"/>
      <w:numFmt w:val="bullet"/>
      <w:lvlText w:val="•"/>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21"/>
    <w:multiLevelType w:val="hybridMultilevel"/>
    <w:tmpl w:val="7644A45C"/>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22"/>
    <w:multiLevelType w:val="hybridMultilevel"/>
    <w:tmpl w:val="32FFF902"/>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23"/>
    <w:multiLevelType w:val="hybridMultilevel"/>
    <w:tmpl w:val="684A481A"/>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24"/>
    <w:multiLevelType w:val="hybridMultilevel"/>
    <w:tmpl w:val="579478FE"/>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25"/>
    <w:multiLevelType w:val="hybridMultilevel"/>
    <w:tmpl w:val="749ABB4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26"/>
    <w:multiLevelType w:val="hybridMultilevel"/>
    <w:tmpl w:val="3DC240FA"/>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27"/>
    <w:multiLevelType w:val="hybridMultilevel"/>
    <w:tmpl w:val="1BA026FA"/>
    <w:lvl w:ilvl="0" w:tplc="FFFFFFFF">
      <w:start w:val="1"/>
      <w:numFmt w:val="bullet"/>
      <w:lvlText w:val="•"/>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28"/>
    <w:multiLevelType w:val="hybridMultilevel"/>
    <w:tmpl w:val="79A1DEAA"/>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29"/>
    <w:multiLevelType w:val="hybridMultilevel"/>
    <w:tmpl w:val="75C6C33A"/>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2A"/>
    <w:multiLevelType w:val="hybridMultilevel"/>
    <w:tmpl w:val="12E685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000002B"/>
    <w:multiLevelType w:val="hybridMultilevel"/>
    <w:tmpl w:val="70C6A528"/>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0000002C"/>
    <w:multiLevelType w:val="hybridMultilevel"/>
    <w:tmpl w:val="520EEDD0"/>
    <w:lvl w:ilvl="0" w:tplc="FFFFFFFF">
      <w:start w:val="1"/>
      <w:numFmt w:val="bullet"/>
      <w:lvlText w:val="•"/>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0000002D"/>
    <w:multiLevelType w:val="hybridMultilevel"/>
    <w:tmpl w:val="374A3FE6"/>
    <w:lvl w:ilvl="0" w:tplc="FFFFFFFF">
      <w:start w:val="1"/>
      <w:numFmt w:val="bullet"/>
      <w:lvlText w:val="•"/>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0000002E"/>
    <w:multiLevelType w:val="hybridMultilevel"/>
    <w:tmpl w:val="4F4EF004"/>
    <w:lvl w:ilvl="0" w:tplc="FFFFFFFF">
      <w:start w:val="1"/>
      <w:numFmt w:val="bullet"/>
      <w:lvlText w:val="•"/>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15:restartNumberingAfterBreak="0">
    <w:nsid w:val="0000002F"/>
    <w:multiLevelType w:val="hybridMultilevel"/>
    <w:tmpl w:val="23F9C13C"/>
    <w:lvl w:ilvl="0" w:tplc="FFFFFFFF">
      <w:start w:val="1"/>
      <w:numFmt w:val="bullet"/>
      <w:lvlText w:val="•"/>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15:restartNumberingAfterBreak="0">
    <w:nsid w:val="00000030"/>
    <w:multiLevelType w:val="hybridMultilevel"/>
    <w:tmpl w:val="649BB77C"/>
    <w:lvl w:ilvl="0" w:tplc="FFFFFFFF">
      <w:start w:val="1"/>
      <w:numFmt w:val="bullet"/>
      <w:lvlText w:val="•"/>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15:restartNumberingAfterBreak="0">
    <w:nsid w:val="00000031"/>
    <w:multiLevelType w:val="hybridMultilevel"/>
    <w:tmpl w:val="275AC794"/>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15:restartNumberingAfterBreak="0">
    <w:nsid w:val="00000032"/>
    <w:multiLevelType w:val="hybridMultilevel"/>
    <w:tmpl w:val="39386574"/>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15:restartNumberingAfterBreak="0">
    <w:nsid w:val="00000033"/>
    <w:multiLevelType w:val="hybridMultilevel"/>
    <w:tmpl w:val="1CF10FD8"/>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15:restartNumberingAfterBreak="0">
    <w:nsid w:val="00000034"/>
    <w:multiLevelType w:val="hybridMultilevel"/>
    <w:tmpl w:val="180115BE"/>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15:restartNumberingAfterBreak="0">
    <w:nsid w:val="00000035"/>
    <w:multiLevelType w:val="hybridMultilevel"/>
    <w:tmpl w:val="235BA860"/>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15:restartNumberingAfterBreak="0">
    <w:nsid w:val="00000036"/>
    <w:multiLevelType w:val="hybridMultilevel"/>
    <w:tmpl w:val="47398C88"/>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15:restartNumberingAfterBreak="0">
    <w:nsid w:val="00000037"/>
    <w:multiLevelType w:val="hybridMultilevel"/>
    <w:tmpl w:val="354FE9F8"/>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15:restartNumberingAfterBreak="0">
    <w:nsid w:val="00000038"/>
    <w:multiLevelType w:val="hybridMultilevel"/>
    <w:tmpl w:val="15B5AF5C"/>
    <w:lvl w:ilvl="0" w:tplc="FFFFFFFF">
      <w:start w:val="1"/>
      <w:numFmt w:val="bullet"/>
      <w:lvlText w:val="•"/>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15:restartNumberingAfterBreak="0">
    <w:nsid w:val="00000039"/>
    <w:multiLevelType w:val="hybridMultilevel"/>
    <w:tmpl w:val="741226BA"/>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2" w15:restartNumberingAfterBreak="0">
    <w:nsid w:val="0000003A"/>
    <w:multiLevelType w:val="hybridMultilevel"/>
    <w:tmpl w:val="0D34B6A8"/>
    <w:lvl w:ilvl="0" w:tplc="FFFFFFFF">
      <w:start w:val="1"/>
      <w:numFmt w:val="bullet"/>
      <w:lvlText w:val="•"/>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15:restartNumberingAfterBreak="0">
    <w:nsid w:val="0000003B"/>
    <w:multiLevelType w:val="hybridMultilevel"/>
    <w:tmpl w:val="10233C98"/>
    <w:lvl w:ilvl="0" w:tplc="FFFFFFFF">
      <w:start w:val="1"/>
      <w:numFmt w:val="bullet"/>
      <w:lvlText w:val="•"/>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4" w15:restartNumberingAfterBreak="0">
    <w:nsid w:val="0000003C"/>
    <w:multiLevelType w:val="hybridMultilevel"/>
    <w:tmpl w:val="3F6AB60E"/>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5" w15:restartNumberingAfterBreak="0">
    <w:nsid w:val="0000003D"/>
    <w:multiLevelType w:val="hybridMultilevel"/>
    <w:tmpl w:val="61574094"/>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6" w15:restartNumberingAfterBreak="0">
    <w:nsid w:val="0000003E"/>
    <w:multiLevelType w:val="hybridMultilevel"/>
    <w:tmpl w:val="7E0C57B0"/>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7" w15:restartNumberingAfterBreak="0">
    <w:nsid w:val="0000003F"/>
    <w:multiLevelType w:val="hybridMultilevel"/>
    <w:tmpl w:val="77AE35EA"/>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8" w15:restartNumberingAfterBreak="0">
    <w:nsid w:val="0C0F46E7"/>
    <w:multiLevelType w:val="multilevel"/>
    <w:tmpl w:val="B802C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34B5DE7"/>
    <w:multiLevelType w:val="multilevel"/>
    <w:tmpl w:val="44560F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EC82372"/>
    <w:multiLevelType w:val="hybridMultilevel"/>
    <w:tmpl w:val="E76E1840"/>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1" w15:restartNumberingAfterBreak="0">
    <w:nsid w:val="1F483401"/>
    <w:multiLevelType w:val="multilevel"/>
    <w:tmpl w:val="AECA0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FE07EA0"/>
    <w:multiLevelType w:val="hybridMultilevel"/>
    <w:tmpl w:val="34C01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4B7284D"/>
    <w:multiLevelType w:val="hybridMultilevel"/>
    <w:tmpl w:val="94B8F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300B5EA6"/>
    <w:multiLevelType w:val="hybridMultilevel"/>
    <w:tmpl w:val="C498B19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5" w15:restartNumberingAfterBreak="0">
    <w:nsid w:val="3673089C"/>
    <w:multiLevelType w:val="hybridMultilevel"/>
    <w:tmpl w:val="E5C4124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6" w15:restartNumberingAfterBreak="0">
    <w:nsid w:val="381D6B51"/>
    <w:multiLevelType w:val="multilevel"/>
    <w:tmpl w:val="A9860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0D56C23"/>
    <w:multiLevelType w:val="multilevel"/>
    <w:tmpl w:val="8A7C2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01578E6"/>
    <w:multiLevelType w:val="hybridMultilevel"/>
    <w:tmpl w:val="CCC65A1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9" w15:restartNumberingAfterBreak="0">
    <w:nsid w:val="58A7521B"/>
    <w:multiLevelType w:val="hybridMultilevel"/>
    <w:tmpl w:val="6F824D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5F4812D7"/>
    <w:multiLevelType w:val="hybridMultilevel"/>
    <w:tmpl w:val="0E6C96E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1" w15:restartNumberingAfterBreak="0">
    <w:nsid w:val="722F3BD0"/>
    <w:multiLevelType w:val="hybridMultilevel"/>
    <w:tmpl w:val="E2B61AB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D090A60"/>
    <w:multiLevelType w:val="hybridMultilevel"/>
    <w:tmpl w:val="4788A0AC"/>
    <w:lvl w:ilvl="0" w:tplc="04090003">
      <w:start w:val="1"/>
      <w:numFmt w:val="bullet"/>
      <w:lvlText w:val="o"/>
      <w:lvlJc w:val="left"/>
      <w:pPr>
        <w:ind w:left="99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60"/>
  </w:num>
  <w:num w:numId="60">
    <w:abstractNumId w:val="65"/>
  </w:num>
  <w:num w:numId="61">
    <w:abstractNumId w:val="64"/>
  </w:num>
  <w:num w:numId="62">
    <w:abstractNumId w:val="68"/>
  </w:num>
  <w:num w:numId="6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0"/>
  </w:num>
  <w:num w:numId="65">
    <w:abstractNumId w:val="69"/>
  </w:num>
  <w:num w:numId="66">
    <w:abstractNumId w:val="63"/>
  </w:num>
  <w:num w:numId="67">
    <w:abstractNumId w:val="59"/>
  </w:num>
  <w:num w:numId="68">
    <w:abstractNumId w:val="66"/>
  </w:num>
  <w:num w:numId="69">
    <w:abstractNumId w:val="58"/>
  </w:num>
  <w:num w:numId="70">
    <w:abstractNumId w:val="61"/>
  </w:num>
  <w:num w:numId="71">
    <w:abstractNumId w:val="67"/>
  </w:num>
  <w:num w:numId="72">
    <w:abstractNumId w:val="62"/>
  </w:num>
  <w:num w:numId="73">
    <w:abstractNumId w:val="72"/>
  </w:num>
  <w:num w:numId="74">
    <w:abstractNumId w:val="7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B78"/>
    <w:rsid w:val="00001E84"/>
    <w:rsid w:val="00005456"/>
    <w:rsid w:val="00026574"/>
    <w:rsid w:val="000267F0"/>
    <w:rsid w:val="00055599"/>
    <w:rsid w:val="0005589C"/>
    <w:rsid w:val="00074A02"/>
    <w:rsid w:val="000A655B"/>
    <w:rsid w:val="000B4123"/>
    <w:rsid w:val="0010739D"/>
    <w:rsid w:val="001166F0"/>
    <w:rsid w:val="00132DBC"/>
    <w:rsid w:val="00144FE3"/>
    <w:rsid w:val="00147382"/>
    <w:rsid w:val="001B0491"/>
    <w:rsid w:val="001C378C"/>
    <w:rsid w:val="001D6AA3"/>
    <w:rsid w:val="001F03CF"/>
    <w:rsid w:val="002147B8"/>
    <w:rsid w:val="002217D3"/>
    <w:rsid w:val="00223695"/>
    <w:rsid w:val="0023153B"/>
    <w:rsid w:val="002372A9"/>
    <w:rsid w:val="00245430"/>
    <w:rsid w:val="00275090"/>
    <w:rsid w:val="00291F83"/>
    <w:rsid w:val="002B68AA"/>
    <w:rsid w:val="002C078F"/>
    <w:rsid w:val="002D0997"/>
    <w:rsid w:val="002D3893"/>
    <w:rsid w:val="002D48D2"/>
    <w:rsid w:val="002E3F6D"/>
    <w:rsid w:val="002E5CD3"/>
    <w:rsid w:val="00372EB7"/>
    <w:rsid w:val="003C31B7"/>
    <w:rsid w:val="003D1F0B"/>
    <w:rsid w:val="004018D9"/>
    <w:rsid w:val="0041567F"/>
    <w:rsid w:val="00415687"/>
    <w:rsid w:val="0043513C"/>
    <w:rsid w:val="004523DA"/>
    <w:rsid w:val="004574B0"/>
    <w:rsid w:val="0049517E"/>
    <w:rsid w:val="004A49BE"/>
    <w:rsid w:val="004C53BD"/>
    <w:rsid w:val="004C751B"/>
    <w:rsid w:val="004D681C"/>
    <w:rsid w:val="00506AB7"/>
    <w:rsid w:val="005129A7"/>
    <w:rsid w:val="00553A9F"/>
    <w:rsid w:val="00576568"/>
    <w:rsid w:val="005A3123"/>
    <w:rsid w:val="005A56C0"/>
    <w:rsid w:val="005B34C1"/>
    <w:rsid w:val="005C7198"/>
    <w:rsid w:val="005F438A"/>
    <w:rsid w:val="005F4AE2"/>
    <w:rsid w:val="005F703F"/>
    <w:rsid w:val="00612492"/>
    <w:rsid w:val="00655E2D"/>
    <w:rsid w:val="006C12FD"/>
    <w:rsid w:val="006C5608"/>
    <w:rsid w:val="006D72C0"/>
    <w:rsid w:val="006E69BB"/>
    <w:rsid w:val="00713E67"/>
    <w:rsid w:val="00730DE5"/>
    <w:rsid w:val="007633F4"/>
    <w:rsid w:val="00765F5D"/>
    <w:rsid w:val="00791CA2"/>
    <w:rsid w:val="00791D8E"/>
    <w:rsid w:val="007C00B9"/>
    <w:rsid w:val="007D5745"/>
    <w:rsid w:val="007D5B60"/>
    <w:rsid w:val="007E0FEC"/>
    <w:rsid w:val="007F08F4"/>
    <w:rsid w:val="00842639"/>
    <w:rsid w:val="008500C6"/>
    <w:rsid w:val="008675D2"/>
    <w:rsid w:val="00877518"/>
    <w:rsid w:val="008B2866"/>
    <w:rsid w:val="008E4B26"/>
    <w:rsid w:val="009218B5"/>
    <w:rsid w:val="009360C1"/>
    <w:rsid w:val="00963F8F"/>
    <w:rsid w:val="0098486D"/>
    <w:rsid w:val="009861F2"/>
    <w:rsid w:val="009A0341"/>
    <w:rsid w:val="009B4982"/>
    <w:rsid w:val="009E0E3F"/>
    <w:rsid w:val="009F1444"/>
    <w:rsid w:val="00A536BF"/>
    <w:rsid w:val="00A74D6E"/>
    <w:rsid w:val="00A81BFD"/>
    <w:rsid w:val="00AC0CD9"/>
    <w:rsid w:val="00AD7586"/>
    <w:rsid w:val="00AE5336"/>
    <w:rsid w:val="00AE6C07"/>
    <w:rsid w:val="00B4695D"/>
    <w:rsid w:val="00B711CC"/>
    <w:rsid w:val="00B733C5"/>
    <w:rsid w:val="00B85015"/>
    <w:rsid w:val="00B91E2A"/>
    <w:rsid w:val="00BA451E"/>
    <w:rsid w:val="00BA73F0"/>
    <w:rsid w:val="00BB469F"/>
    <w:rsid w:val="00BD32AC"/>
    <w:rsid w:val="00C123AF"/>
    <w:rsid w:val="00C135A1"/>
    <w:rsid w:val="00C6362A"/>
    <w:rsid w:val="00C8638E"/>
    <w:rsid w:val="00CA08FC"/>
    <w:rsid w:val="00D11166"/>
    <w:rsid w:val="00D17084"/>
    <w:rsid w:val="00D23010"/>
    <w:rsid w:val="00D30E8F"/>
    <w:rsid w:val="00D43BDE"/>
    <w:rsid w:val="00DB1A95"/>
    <w:rsid w:val="00DB1F9D"/>
    <w:rsid w:val="00DB7341"/>
    <w:rsid w:val="00DB7FBD"/>
    <w:rsid w:val="00DF522C"/>
    <w:rsid w:val="00E06EEC"/>
    <w:rsid w:val="00E6267E"/>
    <w:rsid w:val="00E64D3E"/>
    <w:rsid w:val="00E67ED3"/>
    <w:rsid w:val="00E743ED"/>
    <w:rsid w:val="00E77407"/>
    <w:rsid w:val="00EC025E"/>
    <w:rsid w:val="00EC2965"/>
    <w:rsid w:val="00F35FF2"/>
    <w:rsid w:val="00F513EF"/>
    <w:rsid w:val="00F740EE"/>
    <w:rsid w:val="00F866A7"/>
    <w:rsid w:val="00F95B2D"/>
    <w:rsid w:val="00FA2B8D"/>
    <w:rsid w:val="00FC0710"/>
    <w:rsid w:val="00FF1548"/>
    <w:rsid w:val="00FF5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37A85"/>
  <w15:chartTrackingRefBased/>
  <w15:docId w15:val="{E397E256-7ADF-4FB7-BBE0-1DF4D1644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710"/>
  </w:style>
  <w:style w:type="paragraph" w:styleId="Heading1">
    <w:name w:val="heading 1"/>
    <w:basedOn w:val="Normal"/>
    <w:next w:val="Normal"/>
    <w:link w:val="Heading1Char"/>
    <w:uiPriority w:val="9"/>
    <w:rsid w:val="00FC0710"/>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FC0710"/>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C0710"/>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FC0710"/>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FC0710"/>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FC0710"/>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FC0710"/>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FC0710"/>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FC0710"/>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710"/>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FC071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FC0710"/>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rsid w:val="00FC0710"/>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FC0710"/>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FC0710"/>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FC0710"/>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FC0710"/>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FC0710"/>
    <w:rPr>
      <w:rFonts w:asciiTheme="majorHAnsi" w:eastAsiaTheme="majorEastAsia" w:hAnsiTheme="majorHAnsi" w:cstheme="majorBidi"/>
      <w:i/>
      <w:iCs/>
      <w:color w:val="1F3864" w:themeColor="accent1" w:themeShade="80"/>
    </w:rPr>
  </w:style>
  <w:style w:type="table" w:styleId="TableGrid">
    <w:name w:val="Table Grid"/>
    <w:basedOn w:val="TableNormal"/>
    <w:uiPriority w:val="39"/>
    <w:rsid w:val="00FF5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29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9A7"/>
  </w:style>
  <w:style w:type="paragraph" w:styleId="Footer">
    <w:name w:val="footer"/>
    <w:basedOn w:val="Normal"/>
    <w:link w:val="FooterChar"/>
    <w:uiPriority w:val="99"/>
    <w:unhideWhenUsed/>
    <w:qFormat/>
    <w:rsid w:val="005129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9A7"/>
  </w:style>
  <w:style w:type="paragraph" w:styleId="NoSpacing">
    <w:name w:val="No Spacing"/>
    <w:link w:val="NoSpacingChar"/>
    <w:uiPriority w:val="1"/>
    <w:qFormat/>
    <w:rsid w:val="00FC0710"/>
    <w:pPr>
      <w:spacing w:after="0" w:line="240" w:lineRule="auto"/>
    </w:pPr>
  </w:style>
  <w:style w:type="character" w:customStyle="1" w:styleId="NoSpacingChar">
    <w:name w:val="No Spacing Char"/>
    <w:basedOn w:val="DefaultParagraphFont"/>
    <w:link w:val="NoSpacing"/>
    <w:uiPriority w:val="1"/>
    <w:rsid w:val="005129A7"/>
  </w:style>
  <w:style w:type="table" w:styleId="GridTable1Light">
    <w:name w:val="Grid Table 1 Light"/>
    <w:basedOn w:val="TableNormal"/>
    <w:uiPriority w:val="46"/>
    <w:rsid w:val="005129A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ageNumber">
    <w:name w:val="page number"/>
    <w:basedOn w:val="DefaultParagraphFont"/>
    <w:uiPriority w:val="99"/>
    <w:semiHidden/>
    <w:unhideWhenUsed/>
    <w:rsid w:val="008675D2"/>
  </w:style>
  <w:style w:type="character" w:styleId="Hyperlink">
    <w:name w:val="Hyperlink"/>
    <w:basedOn w:val="DefaultParagraphFont"/>
    <w:uiPriority w:val="99"/>
    <w:unhideWhenUsed/>
    <w:rsid w:val="008675D2"/>
    <w:rPr>
      <w:color w:val="0563C1" w:themeColor="hyperlink"/>
      <w:u w:val="single"/>
    </w:rPr>
  </w:style>
  <w:style w:type="character" w:customStyle="1" w:styleId="UnresolvedMention1">
    <w:name w:val="Unresolved Mention1"/>
    <w:basedOn w:val="DefaultParagraphFont"/>
    <w:uiPriority w:val="99"/>
    <w:semiHidden/>
    <w:unhideWhenUsed/>
    <w:rsid w:val="008675D2"/>
    <w:rPr>
      <w:color w:val="605E5C"/>
      <w:shd w:val="clear" w:color="auto" w:fill="E1DFDD"/>
    </w:rPr>
  </w:style>
  <w:style w:type="paragraph" w:styleId="TOCHeading">
    <w:name w:val="TOC Heading"/>
    <w:basedOn w:val="Heading1"/>
    <w:next w:val="Normal"/>
    <w:uiPriority w:val="39"/>
    <w:unhideWhenUsed/>
    <w:qFormat/>
    <w:rsid w:val="00FC0710"/>
    <w:pPr>
      <w:outlineLvl w:val="9"/>
    </w:pPr>
  </w:style>
  <w:style w:type="paragraph" w:styleId="TOC1">
    <w:name w:val="toc 1"/>
    <w:basedOn w:val="Normal"/>
    <w:next w:val="Normal"/>
    <w:autoRedefine/>
    <w:uiPriority w:val="39"/>
    <w:unhideWhenUsed/>
    <w:qFormat/>
    <w:rsid w:val="002B68AA"/>
    <w:pPr>
      <w:spacing w:after="100"/>
    </w:pPr>
  </w:style>
  <w:style w:type="paragraph" w:styleId="TOC2">
    <w:name w:val="toc 2"/>
    <w:basedOn w:val="Normal"/>
    <w:next w:val="Normal"/>
    <w:autoRedefine/>
    <w:uiPriority w:val="39"/>
    <w:unhideWhenUsed/>
    <w:qFormat/>
    <w:rsid w:val="002B68AA"/>
    <w:pPr>
      <w:spacing w:after="100"/>
      <w:ind w:left="220"/>
    </w:pPr>
  </w:style>
  <w:style w:type="paragraph" w:styleId="TOC3">
    <w:name w:val="toc 3"/>
    <w:basedOn w:val="Normal"/>
    <w:next w:val="Normal"/>
    <w:autoRedefine/>
    <w:uiPriority w:val="39"/>
    <w:unhideWhenUsed/>
    <w:qFormat/>
    <w:rsid w:val="002B68AA"/>
    <w:pPr>
      <w:spacing w:after="100"/>
      <w:ind w:left="440"/>
    </w:pPr>
  </w:style>
  <w:style w:type="paragraph" w:styleId="Subtitle">
    <w:name w:val="Subtitle"/>
    <w:basedOn w:val="Normal"/>
    <w:next w:val="Normal"/>
    <w:link w:val="SubtitleChar"/>
    <w:uiPriority w:val="11"/>
    <w:qFormat/>
    <w:rsid w:val="00FC0710"/>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FC0710"/>
    <w:rPr>
      <w:rFonts w:asciiTheme="majorHAnsi" w:eastAsiaTheme="majorEastAsia" w:hAnsiTheme="majorHAnsi" w:cstheme="majorBidi"/>
      <w:color w:val="4472C4" w:themeColor="accent1"/>
      <w:sz w:val="28"/>
      <w:szCs w:val="28"/>
    </w:rPr>
  </w:style>
  <w:style w:type="paragraph" w:styleId="Caption">
    <w:name w:val="caption"/>
    <w:basedOn w:val="Normal"/>
    <w:next w:val="Normal"/>
    <w:uiPriority w:val="35"/>
    <w:semiHidden/>
    <w:unhideWhenUsed/>
    <w:qFormat/>
    <w:rsid w:val="00FC0710"/>
    <w:pPr>
      <w:spacing w:line="240" w:lineRule="auto"/>
    </w:pPr>
    <w:rPr>
      <w:b/>
      <w:bCs/>
      <w:smallCaps/>
      <w:color w:val="44546A" w:themeColor="text2"/>
    </w:rPr>
  </w:style>
  <w:style w:type="paragraph" w:styleId="Title">
    <w:name w:val="Title"/>
    <w:basedOn w:val="Normal"/>
    <w:next w:val="Normal"/>
    <w:link w:val="TitleChar"/>
    <w:uiPriority w:val="10"/>
    <w:qFormat/>
    <w:rsid w:val="00FC071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FC0710"/>
    <w:rPr>
      <w:rFonts w:asciiTheme="majorHAnsi" w:eastAsiaTheme="majorEastAsia" w:hAnsiTheme="majorHAnsi" w:cstheme="majorBidi"/>
      <w:caps/>
      <w:color w:val="44546A" w:themeColor="text2"/>
      <w:spacing w:val="-15"/>
      <w:sz w:val="72"/>
      <w:szCs w:val="72"/>
    </w:rPr>
  </w:style>
  <w:style w:type="character" w:styleId="Strong">
    <w:name w:val="Strong"/>
    <w:basedOn w:val="DefaultParagraphFont"/>
    <w:uiPriority w:val="22"/>
    <w:qFormat/>
    <w:rsid w:val="00FC0710"/>
    <w:rPr>
      <w:b/>
      <w:bCs/>
    </w:rPr>
  </w:style>
  <w:style w:type="character" w:styleId="Emphasis">
    <w:name w:val="Emphasis"/>
    <w:basedOn w:val="DefaultParagraphFont"/>
    <w:uiPriority w:val="20"/>
    <w:qFormat/>
    <w:rsid w:val="00FC0710"/>
    <w:rPr>
      <w:i/>
      <w:iCs/>
    </w:rPr>
  </w:style>
  <w:style w:type="paragraph" w:styleId="Quote">
    <w:name w:val="Quote"/>
    <w:basedOn w:val="Normal"/>
    <w:next w:val="Normal"/>
    <w:link w:val="QuoteChar"/>
    <w:uiPriority w:val="29"/>
    <w:qFormat/>
    <w:rsid w:val="00FC0710"/>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FC0710"/>
    <w:rPr>
      <w:color w:val="44546A" w:themeColor="text2"/>
      <w:sz w:val="24"/>
      <w:szCs w:val="24"/>
    </w:rPr>
  </w:style>
  <w:style w:type="paragraph" w:styleId="IntenseQuote">
    <w:name w:val="Intense Quote"/>
    <w:basedOn w:val="Normal"/>
    <w:next w:val="Normal"/>
    <w:link w:val="IntenseQuoteChar"/>
    <w:uiPriority w:val="30"/>
    <w:qFormat/>
    <w:rsid w:val="00FC071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C0710"/>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FC0710"/>
    <w:rPr>
      <w:i/>
      <w:iCs/>
      <w:color w:val="595959" w:themeColor="text1" w:themeTint="A6"/>
    </w:rPr>
  </w:style>
  <w:style w:type="character" w:styleId="IntenseEmphasis">
    <w:name w:val="Intense Emphasis"/>
    <w:basedOn w:val="DefaultParagraphFont"/>
    <w:uiPriority w:val="21"/>
    <w:qFormat/>
    <w:rsid w:val="00FC0710"/>
    <w:rPr>
      <w:b/>
      <w:bCs/>
      <w:i/>
      <w:iCs/>
    </w:rPr>
  </w:style>
  <w:style w:type="character" w:styleId="SubtleReference">
    <w:name w:val="Subtle Reference"/>
    <w:basedOn w:val="DefaultParagraphFont"/>
    <w:uiPriority w:val="31"/>
    <w:qFormat/>
    <w:rsid w:val="00FC071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C0710"/>
    <w:rPr>
      <w:b/>
      <w:bCs/>
      <w:smallCaps/>
      <w:color w:val="44546A" w:themeColor="text2"/>
      <w:u w:val="single"/>
    </w:rPr>
  </w:style>
  <w:style w:type="character" w:styleId="BookTitle">
    <w:name w:val="Book Title"/>
    <w:basedOn w:val="DefaultParagraphFont"/>
    <w:uiPriority w:val="33"/>
    <w:qFormat/>
    <w:rsid w:val="00FC0710"/>
    <w:rPr>
      <w:b/>
      <w:bCs/>
      <w:smallCaps/>
      <w:spacing w:val="10"/>
    </w:rPr>
  </w:style>
  <w:style w:type="character" w:customStyle="1" w:styleId="BalloonTextChar">
    <w:name w:val="Balloon Text Char"/>
    <w:basedOn w:val="DefaultParagraphFont"/>
    <w:link w:val="BalloonText"/>
    <w:uiPriority w:val="99"/>
    <w:semiHidden/>
    <w:rsid w:val="007F08F4"/>
    <w:rPr>
      <w:rFonts w:ascii="Tahoma" w:eastAsia="Times New Roman" w:hAnsi="Tahoma" w:cs="Tahoma"/>
      <w:color w:val="001A3D"/>
      <w:kern w:val="28"/>
      <w:sz w:val="16"/>
      <w:szCs w:val="16"/>
      <w:lang w:val="nl-NL" w:eastAsia="nl-NL"/>
      <w14:ligatures w14:val="standard"/>
      <w14:cntxtAlts/>
    </w:rPr>
  </w:style>
  <w:style w:type="paragraph" w:styleId="BalloonText">
    <w:name w:val="Balloon Text"/>
    <w:basedOn w:val="Normal"/>
    <w:link w:val="BalloonTextChar"/>
    <w:uiPriority w:val="99"/>
    <w:semiHidden/>
    <w:unhideWhenUsed/>
    <w:rsid w:val="007F08F4"/>
    <w:pPr>
      <w:spacing w:after="0" w:line="240" w:lineRule="auto"/>
    </w:pPr>
    <w:rPr>
      <w:rFonts w:ascii="Tahoma" w:eastAsia="Times New Roman" w:hAnsi="Tahoma" w:cs="Tahoma"/>
      <w:color w:val="001A3D"/>
      <w:kern w:val="28"/>
      <w:sz w:val="16"/>
      <w:szCs w:val="16"/>
      <w:lang w:val="nl-NL" w:eastAsia="nl-NL"/>
      <w14:ligatures w14:val="standard"/>
      <w14:cntxtAlts/>
    </w:rPr>
  </w:style>
  <w:style w:type="paragraph" w:styleId="ListParagraph">
    <w:name w:val="List Paragraph"/>
    <w:basedOn w:val="Normal"/>
    <w:uiPriority w:val="34"/>
    <w:qFormat/>
    <w:rsid w:val="007F08F4"/>
    <w:pPr>
      <w:spacing w:after="0" w:line="276" w:lineRule="auto"/>
      <w:ind w:left="720"/>
      <w:contextualSpacing/>
    </w:pPr>
    <w:rPr>
      <w:rFonts w:ascii="Verdana" w:eastAsia="Times New Roman" w:hAnsi="Verdana" w:cs="Times New Roman"/>
      <w:color w:val="001A3D"/>
      <w:kern w:val="28"/>
      <w:sz w:val="20"/>
      <w:szCs w:val="20"/>
      <w:lang w:val="nl-NL" w:eastAsia="nl-NL"/>
      <w14:ligatures w14:val="standard"/>
      <w14:cntxtAlts/>
    </w:rPr>
  </w:style>
  <w:style w:type="character" w:customStyle="1" w:styleId="Style1">
    <w:name w:val="Style1"/>
    <w:basedOn w:val="DefaultParagraphFont"/>
    <w:uiPriority w:val="1"/>
    <w:rsid w:val="007F08F4"/>
    <w:rPr>
      <w:rFonts w:ascii="Verdana" w:hAnsi="Verdana"/>
      <w:i/>
      <w:sz w:val="24"/>
    </w:rPr>
  </w:style>
  <w:style w:type="character" w:customStyle="1" w:styleId="CommentTextChar">
    <w:name w:val="Comment Text Char"/>
    <w:basedOn w:val="DefaultParagraphFont"/>
    <w:link w:val="CommentText"/>
    <w:uiPriority w:val="99"/>
    <w:rsid w:val="007F08F4"/>
    <w:rPr>
      <w:rFonts w:ascii="Verdana" w:eastAsia="Times New Roman" w:hAnsi="Verdana" w:cs="Times New Roman"/>
      <w:color w:val="001A3D"/>
      <w:kern w:val="28"/>
      <w:sz w:val="20"/>
      <w:szCs w:val="20"/>
      <w:lang w:val="nl-NL" w:eastAsia="nl-NL"/>
      <w14:ligatures w14:val="standard"/>
      <w14:cntxtAlts/>
    </w:rPr>
  </w:style>
  <w:style w:type="paragraph" w:styleId="CommentText">
    <w:name w:val="annotation text"/>
    <w:basedOn w:val="Normal"/>
    <w:link w:val="CommentTextChar"/>
    <w:uiPriority w:val="99"/>
    <w:unhideWhenUsed/>
    <w:rsid w:val="007F08F4"/>
    <w:pPr>
      <w:spacing w:after="0" w:line="240" w:lineRule="auto"/>
    </w:pPr>
    <w:rPr>
      <w:rFonts w:ascii="Verdana" w:eastAsia="Times New Roman" w:hAnsi="Verdana" w:cs="Times New Roman"/>
      <w:color w:val="001A3D"/>
      <w:kern w:val="28"/>
      <w:sz w:val="20"/>
      <w:szCs w:val="20"/>
      <w:lang w:val="nl-NL" w:eastAsia="nl-NL"/>
      <w14:ligatures w14:val="standard"/>
      <w14:cntxtAlts/>
    </w:rPr>
  </w:style>
  <w:style w:type="character" w:customStyle="1" w:styleId="CommentSubjectChar">
    <w:name w:val="Comment Subject Char"/>
    <w:basedOn w:val="CommentTextChar"/>
    <w:link w:val="CommentSubject"/>
    <w:uiPriority w:val="99"/>
    <w:semiHidden/>
    <w:rsid w:val="007F08F4"/>
    <w:rPr>
      <w:rFonts w:ascii="Verdana" w:eastAsia="Times New Roman" w:hAnsi="Verdana" w:cs="Times New Roman"/>
      <w:b/>
      <w:bCs/>
      <w:color w:val="001A3D"/>
      <w:kern w:val="28"/>
      <w:sz w:val="20"/>
      <w:szCs w:val="20"/>
      <w:lang w:val="nl-NL" w:eastAsia="nl-NL"/>
      <w14:ligatures w14:val="standard"/>
      <w14:cntxtAlts/>
    </w:rPr>
  </w:style>
  <w:style w:type="paragraph" w:styleId="CommentSubject">
    <w:name w:val="annotation subject"/>
    <w:basedOn w:val="CommentText"/>
    <w:next w:val="CommentText"/>
    <w:link w:val="CommentSubjectChar"/>
    <w:uiPriority w:val="99"/>
    <w:semiHidden/>
    <w:unhideWhenUsed/>
    <w:rsid w:val="007F08F4"/>
    <w:rPr>
      <w:b/>
      <w:bCs/>
    </w:rPr>
  </w:style>
  <w:style w:type="paragraph" w:customStyle="1" w:styleId="Default">
    <w:name w:val="Default"/>
    <w:rsid w:val="007F08F4"/>
    <w:pPr>
      <w:autoSpaceDE w:val="0"/>
      <w:autoSpaceDN w:val="0"/>
      <w:adjustRightInd w:val="0"/>
      <w:spacing w:after="0" w:line="240" w:lineRule="auto"/>
    </w:pPr>
    <w:rPr>
      <w:rFonts w:ascii="Verdana" w:eastAsiaTheme="minorHAnsi" w:hAnsi="Verdana" w:cs="Verdana"/>
      <w:color w:val="000000"/>
      <w:sz w:val="24"/>
      <w:szCs w:val="24"/>
      <w:lang w:val="nl-NL"/>
    </w:rPr>
  </w:style>
  <w:style w:type="paragraph" w:styleId="NormalWeb">
    <w:name w:val="Normal (Web)"/>
    <w:basedOn w:val="Normal"/>
    <w:uiPriority w:val="99"/>
    <w:unhideWhenUsed/>
    <w:rsid w:val="007F08F4"/>
    <w:pPr>
      <w:spacing w:before="100" w:beforeAutospacing="1" w:after="100" w:afterAutospacing="1" w:line="240" w:lineRule="auto"/>
    </w:pPr>
    <w:rPr>
      <w:rFonts w:ascii="Times New Roman" w:eastAsia="Times New Roman" w:hAnsi="Times New Roman" w:cs="Times New Roman"/>
      <w:color w:val="001A3D"/>
      <w:sz w:val="24"/>
      <w:szCs w:val="24"/>
      <w:lang w:val="nl-NL" w:eastAsia="nl-NL"/>
    </w:rPr>
  </w:style>
  <w:style w:type="character" w:customStyle="1" w:styleId="HTMLPreformattedChar">
    <w:name w:val="HTML Preformatted Char"/>
    <w:basedOn w:val="DefaultParagraphFont"/>
    <w:link w:val="HTMLPreformatted"/>
    <w:uiPriority w:val="99"/>
    <w:semiHidden/>
    <w:rsid w:val="007F08F4"/>
    <w:rPr>
      <w:rFonts w:ascii="Courier New" w:eastAsia="Times New Roman" w:hAnsi="Courier New" w:cs="Courier New"/>
      <w:color w:val="001A3D"/>
      <w:sz w:val="20"/>
      <w:szCs w:val="20"/>
      <w:lang w:val="nl-NL" w:eastAsia="nl-NL"/>
    </w:rPr>
  </w:style>
  <w:style w:type="paragraph" w:styleId="HTMLPreformatted">
    <w:name w:val="HTML Preformatted"/>
    <w:basedOn w:val="Normal"/>
    <w:link w:val="HTMLPreformattedChar"/>
    <w:uiPriority w:val="99"/>
    <w:semiHidden/>
    <w:unhideWhenUsed/>
    <w:rsid w:val="007F0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1A3D"/>
      <w:sz w:val="20"/>
      <w:szCs w:val="20"/>
      <w:lang w:val="nl-NL" w:eastAsia="nl-NL"/>
    </w:rPr>
  </w:style>
  <w:style w:type="character" w:customStyle="1" w:styleId="apple-converted-space">
    <w:name w:val="apple-converted-space"/>
    <w:basedOn w:val="DefaultParagraphFont"/>
    <w:rsid w:val="007F08F4"/>
  </w:style>
  <w:style w:type="table" w:customStyle="1" w:styleId="TableGrid0">
    <w:name w:val="TableGrid"/>
    <w:rsid w:val="007F08F4"/>
    <w:pPr>
      <w:spacing w:after="0" w:line="240" w:lineRule="auto"/>
    </w:pPr>
    <w:rPr>
      <w:sz w:val="24"/>
      <w:szCs w:val="24"/>
    </w:rPr>
    <w:tblPr>
      <w:tblCellMar>
        <w:top w:w="0" w:type="dxa"/>
        <w:left w:w="0" w:type="dxa"/>
        <w:bottom w:w="0" w:type="dxa"/>
        <w:right w:w="0" w:type="dxa"/>
      </w:tblCellMar>
    </w:tblPr>
  </w:style>
  <w:style w:type="table" w:styleId="ListTable3-Accent3">
    <w:name w:val="List Table 3 Accent 3"/>
    <w:basedOn w:val="TableNormal"/>
    <w:uiPriority w:val="48"/>
    <w:rsid w:val="0002657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numbering" w:customStyle="1" w:styleId="NoList1">
    <w:name w:val="No List1"/>
    <w:next w:val="NoList"/>
    <w:uiPriority w:val="99"/>
    <w:semiHidden/>
    <w:unhideWhenUsed/>
    <w:rsid w:val="00415687"/>
  </w:style>
  <w:style w:type="character" w:styleId="PlaceholderText">
    <w:name w:val="Placeholder Text"/>
    <w:basedOn w:val="DefaultParagraphFont"/>
    <w:uiPriority w:val="99"/>
    <w:semiHidden/>
    <w:rsid w:val="00415687"/>
    <w:rPr>
      <w:color w:val="808080"/>
    </w:rPr>
  </w:style>
  <w:style w:type="character" w:styleId="CommentReference">
    <w:name w:val="annotation reference"/>
    <w:basedOn w:val="DefaultParagraphFont"/>
    <w:uiPriority w:val="99"/>
    <w:semiHidden/>
    <w:unhideWhenUsed/>
    <w:rsid w:val="00415687"/>
    <w:rPr>
      <w:sz w:val="16"/>
      <w:szCs w:val="16"/>
    </w:rPr>
  </w:style>
  <w:style w:type="character" w:styleId="FollowedHyperlink">
    <w:name w:val="FollowedHyperlink"/>
    <w:basedOn w:val="DefaultParagraphFont"/>
    <w:uiPriority w:val="99"/>
    <w:semiHidden/>
    <w:unhideWhenUsed/>
    <w:rsid w:val="00415687"/>
    <w:rPr>
      <w:color w:val="954F72" w:themeColor="followedHyperlink"/>
      <w:u w:val="single"/>
    </w:rPr>
  </w:style>
  <w:style w:type="table" w:customStyle="1" w:styleId="TableGrid1">
    <w:name w:val="Table Grid1"/>
    <w:basedOn w:val="TableNormal"/>
    <w:next w:val="TableGrid"/>
    <w:uiPriority w:val="39"/>
    <w:rsid w:val="0041568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15687"/>
    <w:pPr>
      <w:spacing w:after="0" w:line="240" w:lineRule="auto"/>
    </w:pPr>
    <w:rPr>
      <w:rFonts w:ascii="Verdana" w:eastAsia="Times New Roman" w:hAnsi="Verdana" w:cs="Times New Roman"/>
      <w:color w:val="001A3D"/>
      <w:kern w:val="28"/>
      <w:sz w:val="20"/>
      <w:szCs w:val="20"/>
      <w:lang w:val="nl-NL" w:eastAsia="nl-NL"/>
      <w14:ligatures w14:val="standard"/>
      <w14:cntxtAlts/>
    </w:rPr>
  </w:style>
  <w:style w:type="table" w:customStyle="1" w:styleId="TableGrid10">
    <w:name w:val="TableGrid1"/>
    <w:rsid w:val="00415687"/>
    <w:pPr>
      <w:spacing w:after="0" w:line="240" w:lineRule="auto"/>
    </w:pPr>
    <w:rPr>
      <w:sz w:val="24"/>
      <w:szCs w:val="24"/>
    </w:rPr>
    <w:tblPr>
      <w:tblCellMar>
        <w:top w:w="0" w:type="dxa"/>
        <w:left w:w="0" w:type="dxa"/>
        <w:bottom w:w="0" w:type="dxa"/>
        <w:right w:w="0" w:type="dxa"/>
      </w:tblCellMar>
    </w:tblPr>
  </w:style>
  <w:style w:type="table" w:customStyle="1" w:styleId="TableGrid2">
    <w:name w:val="Table Grid2"/>
    <w:basedOn w:val="TableNormal"/>
    <w:next w:val="TableGrid"/>
    <w:uiPriority w:val="39"/>
    <w:rsid w:val="0041568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locked/>
    <w:rsid w:val="00E743ED"/>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743ED"/>
    <w:pPr>
      <w:spacing w:after="0" w:line="240" w:lineRule="auto"/>
    </w:pPr>
    <w:rPr>
      <w:rFonts w:ascii="Verdana" w:eastAsia="Calibri" w:hAnsi="Verdana"/>
      <w:sz w:val="20"/>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894161">
      <w:bodyDiv w:val="1"/>
      <w:marLeft w:val="0"/>
      <w:marRight w:val="0"/>
      <w:marTop w:val="0"/>
      <w:marBottom w:val="0"/>
      <w:divBdr>
        <w:top w:val="none" w:sz="0" w:space="0" w:color="auto"/>
        <w:left w:val="none" w:sz="0" w:space="0" w:color="auto"/>
        <w:bottom w:val="none" w:sz="0" w:space="0" w:color="auto"/>
        <w:right w:val="none" w:sz="0" w:space="0" w:color="auto"/>
      </w:divBdr>
    </w:div>
    <w:div w:id="496775858">
      <w:bodyDiv w:val="1"/>
      <w:marLeft w:val="0"/>
      <w:marRight w:val="0"/>
      <w:marTop w:val="0"/>
      <w:marBottom w:val="0"/>
      <w:divBdr>
        <w:top w:val="none" w:sz="0" w:space="0" w:color="auto"/>
        <w:left w:val="none" w:sz="0" w:space="0" w:color="auto"/>
        <w:bottom w:val="none" w:sz="0" w:space="0" w:color="auto"/>
        <w:right w:val="none" w:sz="0" w:space="0" w:color="auto"/>
      </w:divBdr>
    </w:div>
    <w:div w:id="545025439">
      <w:bodyDiv w:val="1"/>
      <w:marLeft w:val="0"/>
      <w:marRight w:val="0"/>
      <w:marTop w:val="0"/>
      <w:marBottom w:val="0"/>
      <w:divBdr>
        <w:top w:val="none" w:sz="0" w:space="0" w:color="auto"/>
        <w:left w:val="none" w:sz="0" w:space="0" w:color="auto"/>
        <w:bottom w:val="none" w:sz="0" w:space="0" w:color="auto"/>
        <w:right w:val="none" w:sz="0" w:space="0" w:color="auto"/>
      </w:divBdr>
    </w:div>
    <w:div w:id="747000332">
      <w:bodyDiv w:val="1"/>
      <w:marLeft w:val="0"/>
      <w:marRight w:val="0"/>
      <w:marTop w:val="0"/>
      <w:marBottom w:val="0"/>
      <w:divBdr>
        <w:top w:val="none" w:sz="0" w:space="0" w:color="auto"/>
        <w:left w:val="none" w:sz="0" w:space="0" w:color="auto"/>
        <w:bottom w:val="none" w:sz="0" w:space="0" w:color="auto"/>
        <w:right w:val="none" w:sz="0" w:space="0" w:color="auto"/>
      </w:divBdr>
      <w:divsChild>
        <w:div w:id="1355422050">
          <w:marLeft w:val="0"/>
          <w:marRight w:val="0"/>
          <w:marTop w:val="0"/>
          <w:marBottom w:val="0"/>
          <w:divBdr>
            <w:top w:val="none" w:sz="0" w:space="0" w:color="auto"/>
            <w:left w:val="none" w:sz="0" w:space="0" w:color="auto"/>
            <w:bottom w:val="none" w:sz="0" w:space="0" w:color="auto"/>
            <w:right w:val="none" w:sz="0" w:space="0" w:color="auto"/>
          </w:divBdr>
          <w:divsChild>
            <w:div w:id="651905543">
              <w:marLeft w:val="0"/>
              <w:marRight w:val="0"/>
              <w:marTop w:val="0"/>
              <w:marBottom w:val="0"/>
              <w:divBdr>
                <w:top w:val="none" w:sz="0" w:space="0" w:color="auto"/>
                <w:left w:val="none" w:sz="0" w:space="0" w:color="auto"/>
                <w:bottom w:val="none" w:sz="0" w:space="0" w:color="auto"/>
                <w:right w:val="none" w:sz="0" w:space="0" w:color="auto"/>
              </w:divBdr>
              <w:divsChild>
                <w:div w:id="1924873852">
                  <w:marLeft w:val="0"/>
                  <w:marRight w:val="0"/>
                  <w:marTop w:val="0"/>
                  <w:marBottom w:val="0"/>
                  <w:divBdr>
                    <w:top w:val="none" w:sz="0" w:space="0" w:color="auto"/>
                    <w:left w:val="none" w:sz="0" w:space="0" w:color="auto"/>
                    <w:bottom w:val="none" w:sz="0" w:space="0" w:color="auto"/>
                    <w:right w:val="none" w:sz="0" w:space="0" w:color="auto"/>
                  </w:divBdr>
                </w:div>
              </w:divsChild>
            </w:div>
            <w:div w:id="644820445">
              <w:marLeft w:val="0"/>
              <w:marRight w:val="0"/>
              <w:marTop w:val="0"/>
              <w:marBottom w:val="0"/>
              <w:divBdr>
                <w:top w:val="none" w:sz="0" w:space="0" w:color="auto"/>
                <w:left w:val="none" w:sz="0" w:space="0" w:color="auto"/>
                <w:bottom w:val="none" w:sz="0" w:space="0" w:color="auto"/>
                <w:right w:val="none" w:sz="0" w:space="0" w:color="auto"/>
              </w:divBdr>
              <w:divsChild>
                <w:div w:id="545409887">
                  <w:marLeft w:val="0"/>
                  <w:marRight w:val="0"/>
                  <w:marTop w:val="0"/>
                  <w:marBottom w:val="0"/>
                  <w:divBdr>
                    <w:top w:val="none" w:sz="0" w:space="0" w:color="auto"/>
                    <w:left w:val="none" w:sz="0" w:space="0" w:color="auto"/>
                    <w:bottom w:val="none" w:sz="0" w:space="0" w:color="auto"/>
                    <w:right w:val="none" w:sz="0" w:space="0" w:color="auto"/>
                  </w:divBdr>
                </w:div>
              </w:divsChild>
            </w:div>
            <w:div w:id="1562211801">
              <w:marLeft w:val="0"/>
              <w:marRight w:val="0"/>
              <w:marTop w:val="0"/>
              <w:marBottom w:val="0"/>
              <w:divBdr>
                <w:top w:val="none" w:sz="0" w:space="0" w:color="auto"/>
                <w:left w:val="none" w:sz="0" w:space="0" w:color="auto"/>
                <w:bottom w:val="none" w:sz="0" w:space="0" w:color="auto"/>
                <w:right w:val="none" w:sz="0" w:space="0" w:color="auto"/>
              </w:divBdr>
              <w:divsChild>
                <w:div w:id="2095396547">
                  <w:marLeft w:val="0"/>
                  <w:marRight w:val="0"/>
                  <w:marTop w:val="0"/>
                  <w:marBottom w:val="0"/>
                  <w:divBdr>
                    <w:top w:val="none" w:sz="0" w:space="0" w:color="auto"/>
                    <w:left w:val="none" w:sz="0" w:space="0" w:color="auto"/>
                    <w:bottom w:val="none" w:sz="0" w:space="0" w:color="auto"/>
                    <w:right w:val="none" w:sz="0" w:space="0" w:color="auto"/>
                  </w:divBdr>
                  <w:divsChild>
                    <w:div w:id="20613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41096">
              <w:marLeft w:val="0"/>
              <w:marRight w:val="0"/>
              <w:marTop w:val="0"/>
              <w:marBottom w:val="0"/>
              <w:divBdr>
                <w:top w:val="none" w:sz="0" w:space="0" w:color="auto"/>
                <w:left w:val="none" w:sz="0" w:space="0" w:color="auto"/>
                <w:bottom w:val="none" w:sz="0" w:space="0" w:color="auto"/>
                <w:right w:val="none" w:sz="0" w:space="0" w:color="auto"/>
              </w:divBdr>
              <w:divsChild>
                <w:div w:id="2103791948">
                  <w:marLeft w:val="0"/>
                  <w:marRight w:val="0"/>
                  <w:marTop w:val="0"/>
                  <w:marBottom w:val="0"/>
                  <w:divBdr>
                    <w:top w:val="none" w:sz="0" w:space="0" w:color="auto"/>
                    <w:left w:val="none" w:sz="0" w:space="0" w:color="auto"/>
                    <w:bottom w:val="none" w:sz="0" w:space="0" w:color="auto"/>
                    <w:right w:val="none" w:sz="0" w:space="0" w:color="auto"/>
                  </w:divBdr>
                </w:div>
              </w:divsChild>
            </w:div>
            <w:div w:id="658273527">
              <w:marLeft w:val="0"/>
              <w:marRight w:val="0"/>
              <w:marTop w:val="0"/>
              <w:marBottom w:val="0"/>
              <w:divBdr>
                <w:top w:val="none" w:sz="0" w:space="0" w:color="auto"/>
                <w:left w:val="none" w:sz="0" w:space="0" w:color="auto"/>
                <w:bottom w:val="none" w:sz="0" w:space="0" w:color="auto"/>
                <w:right w:val="none" w:sz="0" w:space="0" w:color="auto"/>
              </w:divBdr>
              <w:divsChild>
                <w:div w:id="5296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7630">
          <w:marLeft w:val="0"/>
          <w:marRight w:val="0"/>
          <w:marTop w:val="0"/>
          <w:marBottom w:val="0"/>
          <w:divBdr>
            <w:top w:val="none" w:sz="0" w:space="0" w:color="auto"/>
            <w:left w:val="none" w:sz="0" w:space="0" w:color="auto"/>
            <w:bottom w:val="none" w:sz="0" w:space="0" w:color="auto"/>
            <w:right w:val="none" w:sz="0" w:space="0" w:color="auto"/>
          </w:divBdr>
          <w:divsChild>
            <w:div w:id="1148204987">
              <w:marLeft w:val="0"/>
              <w:marRight w:val="0"/>
              <w:marTop w:val="0"/>
              <w:marBottom w:val="0"/>
              <w:divBdr>
                <w:top w:val="none" w:sz="0" w:space="0" w:color="auto"/>
                <w:left w:val="none" w:sz="0" w:space="0" w:color="auto"/>
                <w:bottom w:val="none" w:sz="0" w:space="0" w:color="auto"/>
                <w:right w:val="none" w:sz="0" w:space="0" w:color="auto"/>
              </w:divBdr>
              <w:divsChild>
                <w:div w:id="1428650411">
                  <w:marLeft w:val="0"/>
                  <w:marRight w:val="0"/>
                  <w:marTop w:val="0"/>
                  <w:marBottom w:val="0"/>
                  <w:divBdr>
                    <w:top w:val="none" w:sz="0" w:space="0" w:color="auto"/>
                    <w:left w:val="none" w:sz="0" w:space="0" w:color="auto"/>
                    <w:bottom w:val="none" w:sz="0" w:space="0" w:color="auto"/>
                    <w:right w:val="none" w:sz="0" w:space="0" w:color="auto"/>
                  </w:divBdr>
                </w:div>
              </w:divsChild>
            </w:div>
            <w:div w:id="1008678813">
              <w:marLeft w:val="0"/>
              <w:marRight w:val="0"/>
              <w:marTop w:val="0"/>
              <w:marBottom w:val="0"/>
              <w:divBdr>
                <w:top w:val="none" w:sz="0" w:space="0" w:color="auto"/>
                <w:left w:val="none" w:sz="0" w:space="0" w:color="auto"/>
                <w:bottom w:val="none" w:sz="0" w:space="0" w:color="auto"/>
                <w:right w:val="none" w:sz="0" w:space="0" w:color="auto"/>
              </w:divBdr>
              <w:divsChild>
                <w:div w:id="25258937">
                  <w:marLeft w:val="0"/>
                  <w:marRight w:val="0"/>
                  <w:marTop w:val="0"/>
                  <w:marBottom w:val="0"/>
                  <w:divBdr>
                    <w:top w:val="none" w:sz="0" w:space="0" w:color="auto"/>
                    <w:left w:val="none" w:sz="0" w:space="0" w:color="auto"/>
                    <w:bottom w:val="none" w:sz="0" w:space="0" w:color="auto"/>
                    <w:right w:val="none" w:sz="0" w:space="0" w:color="auto"/>
                  </w:divBdr>
                </w:div>
              </w:divsChild>
            </w:div>
            <w:div w:id="500894831">
              <w:marLeft w:val="0"/>
              <w:marRight w:val="0"/>
              <w:marTop w:val="0"/>
              <w:marBottom w:val="0"/>
              <w:divBdr>
                <w:top w:val="none" w:sz="0" w:space="0" w:color="auto"/>
                <w:left w:val="none" w:sz="0" w:space="0" w:color="auto"/>
                <w:bottom w:val="none" w:sz="0" w:space="0" w:color="auto"/>
                <w:right w:val="none" w:sz="0" w:space="0" w:color="auto"/>
              </w:divBdr>
              <w:divsChild>
                <w:div w:id="58885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1296">
          <w:marLeft w:val="0"/>
          <w:marRight w:val="0"/>
          <w:marTop w:val="0"/>
          <w:marBottom w:val="0"/>
          <w:divBdr>
            <w:top w:val="none" w:sz="0" w:space="0" w:color="auto"/>
            <w:left w:val="none" w:sz="0" w:space="0" w:color="auto"/>
            <w:bottom w:val="none" w:sz="0" w:space="0" w:color="auto"/>
            <w:right w:val="none" w:sz="0" w:space="0" w:color="auto"/>
          </w:divBdr>
          <w:divsChild>
            <w:div w:id="1049495160">
              <w:marLeft w:val="0"/>
              <w:marRight w:val="0"/>
              <w:marTop w:val="0"/>
              <w:marBottom w:val="0"/>
              <w:divBdr>
                <w:top w:val="none" w:sz="0" w:space="0" w:color="auto"/>
                <w:left w:val="none" w:sz="0" w:space="0" w:color="auto"/>
                <w:bottom w:val="none" w:sz="0" w:space="0" w:color="auto"/>
                <w:right w:val="none" w:sz="0" w:space="0" w:color="auto"/>
              </w:divBdr>
              <w:divsChild>
                <w:div w:id="1825317405">
                  <w:marLeft w:val="0"/>
                  <w:marRight w:val="0"/>
                  <w:marTop w:val="0"/>
                  <w:marBottom w:val="0"/>
                  <w:divBdr>
                    <w:top w:val="none" w:sz="0" w:space="0" w:color="auto"/>
                    <w:left w:val="none" w:sz="0" w:space="0" w:color="auto"/>
                    <w:bottom w:val="none" w:sz="0" w:space="0" w:color="auto"/>
                    <w:right w:val="none" w:sz="0" w:space="0" w:color="auto"/>
                  </w:divBdr>
                </w:div>
              </w:divsChild>
            </w:div>
            <w:div w:id="527766823">
              <w:marLeft w:val="0"/>
              <w:marRight w:val="0"/>
              <w:marTop w:val="0"/>
              <w:marBottom w:val="0"/>
              <w:divBdr>
                <w:top w:val="none" w:sz="0" w:space="0" w:color="auto"/>
                <w:left w:val="none" w:sz="0" w:space="0" w:color="auto"/>
                <w:bottom w:val="none" w:sz="0" w:space="0" w:color="auto"/>
                <w:right w:val="none" w:sz="0" w:space="0" w:color="auto"/>
              </w:divBdr>
              <w:divsChild>
                <w:div w:id="124992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315109">
      <w:bodyDiv w:val="1"/>
      <w:marLeft w:val="0"/>
      <w:marRight w:val="0"/>
      <w:marTop w:val="0"/>
      <w:marBottom w:val="0"/>
      <w:divBdr>
        <w:top w:val="none" w:sz="0" w:space="0" w:color="auto"/>
        <w:left w:val="none" w:sz="0" w:space="0" w:color="auto"/>
        <w:bottom w:val="none" w:sz="0" w:space="0" w:color="auto"/>
        <w:right w:val="none" w:sz="0" w:space="0" w:color="auto"/>
      </w:divBdr>
    </w:div>
    <w:div w:id="1173760220">
      <w:bodyDiv w:val="1"/>
      <w:marLeft w:val="0"/>
      <w:marRight w:val="0"/>
      <w:marTop w:val="0"/>
      <w:marBottom w:val="0"/>
      <w:divBdr>
        <w:top w:val="none" w:sz="0" w:space="0" w:color="auto"/>
        <w:left w:val="none" w:sz="0" w:space="0" w:color="auto"/>
        <w:bottom w:val="none" w:sz="0" w:space="0" w:color="auto"/>
        <w:right w:val="none" w:sz="0" w:space="0" w:color="auto"/>
      </w:divBdr>
    </w:div>
    <w:div w:id="134841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tmp"/><Relationship Id="rId18" Type="http://schemas.openxmlformats.org/officeDocument/2006/relationships/hyperlink" Target="https://youtu.be/45q1OAgeQcs" TargetMode="External"/><Relationship Id="rId3" Type="http://schemas.openxmlformats.org/officeDocument/2006/relationships/numbering" Target="numbering.xml"/><Relationship Id="rId21" Type="http://schemas.openxmlformats.org/officeDocument/2006/relationships/hyperlink" Target="mailto:webinars-fhml@maastrichtuniversity.nl" TargetMode="External"/><Relationship Id="rId7" Type="http://schemas.openxmlformats.org/officeDocument/2006/relationships/footnotes" Target="footnotes.xml"/><Relationship Id="rId12" Type="http://schemas.openxmlformats.org/officeDocument/2006/relationships/hyperlink" Target="mailto:Helpdesk-onlinelearning@maastrichtuniversity.nl" TargetMode="External"/><Relationship Id="rId17" Type="http://schemas.openxmlformats.org/officeDocument/2006/relationships/hyperlink" Target="https://youtu.be/fzrgvZ-Rrh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aastrichtuniversity.nl/education/online-education-um/teaching-staff/i-want-create-video-lecture" TargetMode="External"/><Relationship Id="rId20" Type="http://schemas.openxmlformats.org/officeDocument/2006/relationships/hyperlink" Target="https://www.maastrichtuniversity.nl/education/online-education-um/teaching-staff/i-want-create-video-knowledge-cl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astrichtuniversity.nl/education/online-education-um/roadmaps-and-tools-teaching-staff" TargetMode="Externa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s://www.maastrichtuniversity.nl/lectures" TargetMode="External"/><Relationship Id="rId23" Type="http://schemas.openxmlformats.org/officeDocument/2006/relationships/fontTable" Target="fontTable.xml"/><Relationship Id="rId10" Type="http://schemas.openxmlformats.org/officeDocument/2006/relationships/hyperlink" Target="https://www.maastrichtuniversity.nl/research/institutes/educational-development-research/faculty-development" TargetMode="External"/><Relationship Id="rId19" Type="http://schemas.openxmlformats.org/officeDocument/2006/relationships/hyperlink" Target="mailto:doc-prof-fhml@maastrichtuniversity.n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video-fhml@maastrichtuniversity.nl"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CC971C33524529A61E2FE1A947E95B"/>
        <w:category>
          <w:name w:val="General"/>
          <w:gallery w:val="placeholder"/>
        </w:category>
        <w:types>
          <w:type w:val="bbPlcHdr"/>
        </w:types>
        <w:behaviors>
          <w:behavior w:val="content"/>
        </w:behaviors>
        <w:guid w:val="{3CCC373F-0E32-4BE8-BF8F-E94B54E7C3DE}"/>
      </w:docPartPr>
      <w:docPartBody>
        <w:p w:rsidR="003447C9" w:rsidRDefault="003447C9" w:rsidP="003447C9">
          <w:pPr>
            <w:pStyle w:val="A8CC971C33524529A61E2FE1A947E95B"/>
          </w:pPr>
          <w:r>
            <w:rPr>
              <w:color w:val="2E74B5" w:themeColor="accent1" w:themeShade="BF"/>
              <w:sz w:val="24"/>
              <w:szCs w:val="24"/>
            </w:rPr>
            <w:t>[Company name]</w:t>
          </w:r>
        </w:p>
      </w:docPartBody>
    </w:docPart>
    <w:docPart>
      <w:docPartPr>
        <w:name w:val="470FB8D5BC454F9A8BADEE59B42BF6D9"/>
        <w:category>
          <w:name w:val="General"/>
          <w:gallery w:val="placeholder"/>
        </w:category>
        <w:types>
          <w:type w:val="bbPlcHdr"/>
        </w:types>
        <w:behaviors>
          <w:behavior w:val="content"/>
        </w:behaviors>
        <w:guid w:val="{42D78DC8-B7B5-433E-9DD6-F49E46EAB643}"/>
      </w:docPartPr>
      <w:docPartBody>
        <w:p w:rsidR="003447C9" w:rsidRDefault="003447C9" w:rsidP="003447C9">
          <w:pPr>
            <w:pStyle w:val="470FB8D5BC454F9A8BADEE59B42BF6D9"/>
          </w:pPr>
          <w:r>
            <w:rPr>
              <w:rFonts w:asciiTheme="majorHAnsi" w:eastAsiaTheme="majorEastAsia" w:hAnsiTheme="majorHAnsi" w:cstheme="majorBidi"/>
              <w:color w:val="5B9BD5"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7C9"/>
    <w:rsid w:val="000E0DCB"/>
    <w:rsid w:val="002363A1"/>
    <w:rsid w:val="002E3BBE"/>
    <w:rsid w:val="003447C9"/>
    <w:rsid w:val="00386CD6"/>
    <w:rsid w:val="003D5958"/>
    <w:rsid w:val="00446401"/>
    <w:rsid w:val="004B14F3"/>
    <w:rsid w:val="00555A63"/>
    <w:rsid w:val="005F7DDE"/>
    <w:rsid w:val="008143A5"/>
    <w:rsid w:val="008569FA"/>
    <w:rsid w:val="009C2771"/>
    <w:rsid w:val="009E0078"/>
    <w:rsid w:val="00B97102"/>
    <w:rsid w:val="00D862D3"/>
    <w:rsid w:val="00FD6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CC971C33524529A61E2FE1A947E95B">
    <w:name w:val="A8CC971C33524529A61E2FE1A947E95B"/>
    <w:rsid w:val="003447C9"/>
  </w:style>
  <w:style w:type="paragraph" w:customStyle="1" w:styleId="470FB8D5BC454F9A8BADEE59B42BF6D9">
    <w:name w:val="470FB8D5BC454F9A8BADEE59B42BF6D9"/>
    <w:rsid w:val="003447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2020-07-10T00:00:00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6E6DF6F-1E84-4D93-A6D1-4F4EFAEDE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5142</Words>
  <Characters>28281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Hybrid Education</vt:lpstr>
    </vt:vector>
  </TitlesOfParts>
  <Company>Maastricht University FHML</Company>
  <LinksUpToDate>false</LinksUpToDate>
  <CharactersWithSpaces>33357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Hybrid Education</dc:title>
  <dc:subject>Suggestions</dc:subject>
  <dc:creator>-</dc:creator>
  <cp:keywords/>
  <dc:description/>
  <cp:lastModifiedBy>Loosveld, Lianne (EDUC)</cp:lastModifiedBy>
  <cp:revision>5</cp:revision>
  <cp:lastPrinted>2020-07-08T11:34:00Z</cp:lastPrinted>
  <dcterms:created xsi:type="dcterms:W3CDTF">2021-01-08T08:40:00Z</dcterms:created>
  <dcterms:modified xsi:type="dcterms:W3CDTF">2021-01-08T08:50:00Z</dcterms:modified>
</cp:coreProperties>
</file>